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75" w:rsidRPr="00AD5CAF" w:rsidRDefault="00411275" w:rsidP="004112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CA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DA701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AD5CAF">
        <w:rPr>
          <w:rFonts w:ascii="Times New Roman" w:hAnsi="Times New Roman" w:cs="Times New Roman"/>
          <w:b/>
          <w:sz w:val="26"/>
          <w:szCs w:val="26"/>
        </w:rPr>
        <w:t xml:space="preserve"> международная конференции «</w:t>
      </w:r>
      <w:proofErr w:type="spellStart"/>
      <w:r w:rsidRPr="00AD5CAF">
        <w:rPr>
          <w:rFonts w:ascii="Times New Roman" w:hAnsi="Times New Roman" w:cs="Times New Roman"/>
          <w:b/>
          <w:sz w:val="26"/>
          <w:szCs w:val="26"/>
        </w:rPr>
        <w:t>Фотоника</w:t>
      </w:r>
      <w:proofErr w:type="spellEnd"/>
      <w:r w:rsidRPr="00AD5CAF">
        <w:rPr>
          <w:rFonts w:ascii="Times New Roman" w:hAnsi="Times New Roman" w:cs="Times New Roman"/>
          <w:b/>
          <w:sz w:val="26"/>
          <w:szCs w:val="26"/>
        </w:rPr>
        <w:t xml:space="preserve"> и квантовые технологии»</w:t>
      </w:r>
    </w:p>
    <w:p w:rsidR="00411275" w:rsidRPr="00AD5CAF" w:rsidRDefault="00411275" w:rsidP="0041127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5CA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AD5CAF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Pr="00AD5C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5CAF">
        <w:rPr>
          <w:rFonts w:ascii="Times New Roman" w:hAnsi="Times New Roman" w:cs="Times New Roman"/>
          <w:b/>
          <w:sz w:val="24"/>
          <w:szCs w:val="24"/>
        </w:rPr>
        <w:t>докладов</w:t>
      </w:r>
      <w:r w:rsidRPr="004E608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11275" w:rsidRPr="00AD5CAF" w:rsidRDefault="00411275" w:rsidP="00411275">
      <w:pPr>
        <w:jc w:val="center"/>
        <w:rPr>
          <w:rFonts w:ascii="Times New Roman" w:hAnsi="Times New Roman" w:cs="Times New Roman"/>
          <w:lang w:val="en-US"/>
        </w:rPr>
      </w:pPr>
    </w:p>
    <w:p w:rsidR="00411275" w:rsidRPr="00AD5CAF" w:rsidRDefault="00411275" w:rsidP="00411275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D5CA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DA701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AD5CA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International Conference "Photonics and Quantum Technologies"</w:t>
      </w:r>
    </w:p>
    <w:p w:rsidR="00411275" w:rsidRPr="00AD5CAF" w:rsidRDefault="00411275" w:rsidP="0041127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608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AD5CAF">
        <w:rPr>
          <w:rFonts w:ascii="Times New Roman" w:hAnsi="Times New Roman" w:cs="Times New Roman"/>
          <w:b/>
          <w:sz w:val="24"/>
          <w:szCs w:val="24"/>
          <w:lang w:val="en-US"/>
        </w:rPr>
        <w:t>Schedule of presentations)</w:t>
      </w:r>
    </w:p>
    <w:p w:rsidR="00411275" w:rsidRPr="003C12A2" w:rsidRDefault="00411275" w:rsidP="009108C8">
      <w:pPr>
        <w:rPr>
          <w:b/>
          <w:sz w:val="24"/>
          <w:szCs w:val="24"/>
          <w:lang w:val="en-US"/>
        </w:rPr>
      </w:pPr>
    </w:p>
    <w:p w:rsidR="007E4655" w:rsidRPr="00AD5CAF" w:rsidRDefault="00DA7017" w:rsidP="009108C8">
      <w:pPr>
        <w:rPr>
          <w:b/>
          <w:color w:val="0070C0"/>
          <w:sz w:val="26"/>
          <w:szCs w:val="26"/>
          <w:lang w:val="en-US"/>
        </w:rPr>
      </w:pPr>
      <w:r>
        <w:rPr>
          <w:b/>
          <w:color w:val="0070C0"/>
          <w:sz w:val="26"/>
          <w:szCs w:val="26"/>
          <w:lang w:val="en-US"/>
        </w:rPr>
        <w:t>20</w:t>
      </w:r>
      <w:r w:rsidR="003526FA" w:rsidRPr="004E608A">
        <w:rPr>
          <w:b/>
          <w:color w:val="0070C0"/>
          <w:sz w:val="26"/>
          <w:szCs w:val="26"/>
          <w:lang w:val="en-US"/>
        </w:rPr>
        <w:t xml:space="preserve"> </w:t>
      </w:r>
      <w:r w:rsidR="003526FA" w:rsidRPr="00AD5CAF">
        <w:rPr>
          <w:b/>
          <w:color w:val="0070C0"/>
          <w:sz w:val="26"/>
          <w:szCs w:val="26"/>
        </w:rPr>
        <w:t>декабря</w:t>
      </w:r>
      <w:r w:rsidR="003526FA" w:rsidRPr="004E608A">
        <w:rPr>
          <w:b/>
          <w:color w:val="0070C0"/>
          <w:sz w:val="26"/>
          <w:szCs w:val="26"/>
          <w:lang w:val="en-US"/>
        </w:rPr>
        <w:t xml:space="preserve"> 202</w:t>
      </w:r>
      <w:r>
        <w:rPr>
          <w:b/>
          <w:color w:val="0070C0"/>
          <w:sz w:val="26"/>
          <w:szCs w:val="26"/>
          <w:lang w:val="en-US"/>
        </w:rPr>
        <w:t>1</w:t>
      </w:r>
      <w:r w:rsidR="004D7A3D" w:rsidRPr="00AD5CAF">
        <w:rPr>
          <w:b/>
          <w:color w:val="0070C0"/>
          <w:sz w:val="26"/>
          <w:szCs w:val="26"/>
          <w:lang w:val="en-US"/>
        </w:rPr>
        <w:t xml:space="preserve"> (December </w:t>
      </w:r>
      <w:r>
        <w:rPr>
          <w:b/>
          <w:color w:val="0070C0"/>
          <w:sz w:val="26"/>
          <w:szCs w:val="26"/>
          <w:lang w:val="en-US"/>
        </w:rPr>
        <w:t>20</w:t>
      </w:r>
      <w:r w:rsidR="004D7A3D" w:rsidRPr="00AD5CAF">
        <w:rPr>
          <w:b/>
          <w:color w:val="0070C0"/>
          <w:sz w:val="26"/>
          <w:szCs w:val="26"/>
          <w:lang w:val="en-US"/>
        </w:rPr>
        <w:t>th</w:t>
      </w:r>
      <w:r w:rsidR="00BC233D" w:rsidRPr="00AD5CAF">
        <w:rPr>
          <w:b/>
          <w:color w:val="0070C0"/>
          <w:sz w:val="26"/>
          <w:szCs w:val="26"/>
          <w:lang w:val="en-US"/>
        </w:rPr>
        <w:t>, 2021</w:t>
      </w:r>
      <w:r w:rsidR="004D7A3D" w:rsidRPr="00AD5CAF">
        <w:rPr>
          <w:b/>
          <w:color w:val="0070C0"/>
          <w:sz w:val="26"/>
          <w:szCs w:val="26"/>
          <w:lang w:val="en-US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3526FA" w:rsidRPr="004D7A3D" w:rsidTr="00E73848">
        <w:tc>
          <w:tcPr>
            <w:tcW w:w="1101" w:type="dxa"/>
          </w:tcPr>
          <w:p w:rsidR="003526FA" w:rsidRDefault="004D7A3D" w:rsidP="00BC233D">
            <w:r>
              <w:t>0</w:t>
            </w:r>
            <w:r w:rsidR="003526FA">
              <w:t>9.</w:t>
            </w:r>
            <w:r w:rsidR="00BC233D">
              <w:rPr>
                <w:lang w:val="en-US"/>
              </w:rPr>
              <w:t>15</w:t>
            </w:r>
            <w:r>
              <w:t>-09.30</w:t>
            </w:r>
          </w:p>
        </w:tc>
        <w:tc>
          <w:tcPr>
            <w:tcW w:w="8470" w:type="dxa"/>
          </w:tcPr>
          <w:p w:rsidR="003526FA" w:rsidRPr="00AD5CAF" w:rsidRDefault="004D7A3D" w:rsidP="004D7A3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AD5C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Открытие. </w:t>
            </w:r>
            <w:r w:rsidR="003526FA" w:rsidRPr="00AD5C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Приветствие участникам. </w:t>
            </w:r>
          </w:p>
          <w:p w:rsidR="004D7A3D" w:rsidRPr="00AD5CAF" w:rsidRDefault="004D7A3D" w:rsidP="004D7A3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D5C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Opening and Welcome to participants </w:t>
            </w:r>
          </w:p>
          <w:p w:rsidR="0054463C" w:rsidRPr="0054463C" w:rsidRDefault="0054463C" w:rsidP="004D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FA" w:rsidTr="00E73848">
        <w:tc>
          <w:tcPr>
            <w:tcW w:w="1101" w:type="dxa"/>
          </w:tcPr>
          <w:p w:rsidR="003526FA" w:rsidRDefault="004D7A3D" w:rsidP="00DA7017">
            <w:r>
              <w:t>09</w:t>
            </w:r>
            <w:r w:rsidR="003526FA">
              <w:t>.</w:t>
            </w:r>
            <w:r>
              <w:t>3</w:t>
            </w:r>
            <w:r w:rsidR="003526FA">
              <w:t>0-10.</w:t>
            </w:r>
            <w:r w:rsidR="00DA7017"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8470" w:type="dxa"/>
          </w:tcPr>
          <w:p w:rsidR="003526FA" w:rsidRPr="00413A77" w:rsidRDefault="003526FA" w:rsidP="00E738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13A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А.М.Желтиков</w:t>
            </w:r>
            <w:proofErr w:type="spellEnd"/>
            <w:r w:rsidRPr="00413A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C2341" w:rsidRPr="00413A77" w:rsidRDefault="00BC2341" w:rsidP="00E738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526FA" w:rsidRPr="003F0804" w:rsidRDefault="003F0804" w:rsidP="00E73848">
            <w:proofErr w:type="spellStart"/>
            <w:r w:rsidRPr="00413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Световодные</w:t>
            </w:r>
            <w:proofErr w:type="spellEnd"/>
            <w:r w:rsidRPr="00413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системы для квантовых технологий</w:t>
            </w:r>
          </w:p>
        </w:tc>
      </w:tr>
      <w:tr w:rsidR="003526FA" w:rsidRPr="00155951" w:rsidTr="00E73848">
        <w:tc>
          <w:tcPr>
            <w:tcW w:w="1101" w:type="dxa"/>
          </w:tcPr>
          <w:p w:rsidR="003526FA" w:rsidRDefault="003526FA" w:rsidP="00BC233D">
            <w:r>
              <w:t>10.</w:t>
            </w:r>
            <w:r w:rsidR="00BC233D">
              <w:rPr>
                <w:lang w:val="en-US"/>
              </w:rPr>
              <w:t>45</w:t>
            </w:r>
            <w:r>
              <w:t>-1</w:t>
            </w:r>
            <w:r w:rsidR="00BC233D">
              <w:rPr>
                <w:lang w:val="en-US"/>
              </w:rPr>
              <w:t>1</w:t>
            </w:r>
            <w:r>
              <w:t>.</w:t>
            </w:r>
            <w:r w:rsidR="00BC233D">
              <w:rPr>
                <w:lang w:val="en-US"/>
              </w:rPr>
              <w:t>30</w:t>
            </w:r>
          </w:p>
        </w:tc>
        <w:tc>
          <w:tcPr>
            <w:tcW w:w="8470" w:type="dxa"/>
          </w:tcPr>
          <w:p w:rsidR="00DA7017" w:rsidRPr="00DA7017" w:rsidRDefault="00DA7017" w:rsidP="00DA7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Э.Р. </w:t>
            </w:r>
            <w:proofErr w:type="spellStart"/>
            <w:r w:rsidRPr="00DA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Зинатуллин</w:t>
            </w:r>
            <w:proofErr w:type="spellEnd"/>
            <w:r w:rsidRPr="00DA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С.Б. Королев, </w:t>
            </w:r>
            <w:r w:rsidRPr="00DA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Т.Ю. Голубева</w:t>
            </w:r>
          </w:p>
          <w:p w:rsidR="00DA7017" w:rsidRPr="00BC233D" w:rsidRDefault="00DA7017" w:rsidP="00DA701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526FA" w:rsidRPr="00155951" w:rsidRDefault="00DA7017" w:rsidP="00DA70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01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уменьшения ошибок телепортации и однонаправленных квантовых вычислений в непрерывных переменных</w:t>
            </w:r>
          </w:p>
        </w:tc>
      </w:tr>
      <w:tr w:rsidR="00E01963" w:rsidRPr="007E4655" w:rsidTr="00E73848">
        <w:tc>
          <w:tcPr>
            <w:tcW w:w="1101" w:type="dxa"/>
          </w:tcPr>
          <w:p w:rsidR="00E01963" w:rsidRPr="007E4655" w:rsidRDefault="00E01963" w:rsidP="00BC233D">
            <w:r>
              <w:t>1</w:t>
            </w:r>
            <w:r w:rsidR="004D7A3D">
              <w:t>1</w:t>
            </w:r>
            <w:r>
              <w:t>.</w:t>
            </w:r>
            <w:r w:rsidR="00BC233D">
              <w:rPr>
                <w:lang w:val="en-US"/>
              </w:rPr>
              <w:t>30</w:t>
            </w:r>
            <w:r>
              <w:t>-1</w:t>
            </w:r>
            <w:r w:rsidR="00BC233D">
              <w:rPr>
                <w:lang w:val="en-US"/>
              </w:rPr>
              <w:t>2</w:t>
            </w:r>
            <w:r>
              <w:t>.</w:t>
            </w:r>
            <w:r w:rsidR="00BC233D">
              <w:rPr>
                <w:lang w:val="en-US"/>
              </w:rPr>
              <w:t>00</w:t>
            </w:r>
          </w:p>
        </w:tc>
        <w:tc>
          <w:tcPr>
            <w:tcW w:w="8470" w:type="dxa"/>
          </w:tcPr>
          <w:p w:rsidR="00DA7017" w:rsidRPr="003C12A2" w:rsidRDefault="00DA7017" w:rsidP="00DA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0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С.А.Моисеев</w:t>
            </w:r>
            <w:proofErr w:type="spellEnd"/>
            <w:r w:rsidRPr="00DA70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017">
              <w:rPr>
                <w:rFonts w:ascii="Times New Roman" w:hAnsi="Times New Roman" w:cs="Times New Roman"/>
                <w:sz w:val="24"/>
                <w:szCs w:val="24"/>
              </w:rPr>
              <w:t>Н.С.Перминов</w:t>
            </w:r>
            <w:proofErr w:type="spellEnd"/>
            <w:r w:rsidRPr="00DA70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017">
              <w:rPr>
                <w:rFonts w:ascii="Times New Roman" w:hAnsi="Times New Roman" w:cs="Times New Roman"/>
                <w:sz w:val="24"/>
                <w:szCs w:val="24"/>
              </w:rPr>
              <w:t>А.М.Желтиков</w:t>
            </w:r>
            <w:proofErr w:type="spellEnd"/>
          </w:p>
          <w:p w:rsidR="00DA7017" w:rsidRPr="003C12A2" w:rsidRDefault="00DA7017" w:rsidP="00DA70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01963" w:rsidRPr="007E4655" w:rsidRDefault="00DA7017" w:rsidP="00DA7017">
            <w:r w:rsidRPr="00DA7017">
              <w:rPr>
                <w:rFonts w:ascii="Times New Roman" w:hAnsi="Times New Roman" w:cs="Times New Roman"/>
                <w:sz w:val="24"/>
                <w:szCs w:val="24"/>
              </w:rPr>
              <w:t>Оптимизация многорезонаторной квантовой памяти с одиночными атомами</w:t>
            </w:r>
          </w:p>
        </w:tc>
      </w:tr>
      <w:tr w:rsidR="003526FA" w:rsidRPr="007E4655" w:rsidTr="00E73848">
        <w:tc>
          <w:tcPr>
            <w:tcW w:w="1101" w:type="dxa"/>
          </w:tcPr>
          <w:p w:rsidR="003526FA" w:rsidRPr="007E4655" w:rsidRDefault="003526FA" w:rsidP="00BC233D">
            <w:r>
              <w:t>1</w:t>
            </w:r>
            <w:r w:rsidR="00BC233D">
              <w:rPr>
                <w:lang w:val="en-US"/>
              </w:rPr>
              <w:t>2</w:t>
            </w:r>
            <w:r>
              <w:t>.</w:t>
            </w:r>
            <w:r w:rsidR="00BC233D">
              <w:rPr>
                <w:lang w:val="en-US"/>
              </w:rPr>
              <w:t>0</w:t>
            </w:r>
            <w:r w:rsidR="004D7A3D">
              <w:t>0</w:t>
            </w:r>
            <w:r w:rsidR="00155951">
              <w:t>-1</w:t>
            </w:r>
            <w:r w:rsidR="00BC233D">
              <w:rPr>
                <w:lang w:val="en-US"/>
              </w:rPr>
              <w:t>2</w:t>
            </w:r>
            <w:r w:rsidR="00155951">
              <w:t>.</w:t>
            </w:r>
            <w:r w:rsidR="00BC233D">
              <w:rPr>
                <w:lang w:val="en-US"/>
              </w:rPr>
              <w:t>30</w:t>
            </w:r>
          </w:p>
        </w:tc>
        <w:tc>
          <w:tcPr>
            <w:tcW w:w="8470" w:type="dxa"/>
          </w:tcPr>
          <w:p w:rsidR="00DA7017" w:rsidRPr="00413A77" w:rsidRDefault="00DA7017" w:rsidP="00DA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0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Д.П.Агапов</w:t>
            </w:r>
            <w:proofErr w:type="spellEnd"/>
            <w:r w:rsidRPr="00DA70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413A77">
              <w:rPr>
                <w:rFonts w:ascii="Times New Roman" w:hAnsi="Times New Roman" w:cs="Times New Roman"/>
                <w:sz w:val="24"/>
                <w:szCs w:val="24"/>
              </w:rPr>
              <w:t>Д.Балакин</w:t>
            </w:r>
            <w:proofErr w:type="spellEnd"/>
            <w:r w:rsidRPr="00413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3A77">
              <w:rPr>
                <w:rFonts w:ascii="Times New Roman" w:hAnsi="Times New Roman" w:cs="Times New Roman"/>
                <w:sz w:val="24"/>
                <w:szCs w:val="24"/>
              </w:rPr>
              <w:t>И.А.Беловолов</w:t>
            </w:r>
            <w:proofErr w:type="spellEnd"/>
            <w:r w:rsidRPr="00413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3A77">
              <w:rPr>
                <w:rFonts w:ascii="Times New Roman" w:hAnsi="Times New Roman" w:cs="Times New Roman"/>
                <w:sz w:val="24"/>
                <w:szCs w:val="24"/>
              </w:rPr>
              <w:t>П.П.Гостев</w:t>
            </w:r>
            <w:proofErr w:type="spellEnd"/>
            <w:r w:rsidRPr="00413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3A77">
              <w:rPr>
                <w:rFonts w:ascii="Times New Roman" w:hAnsi="Times New Roman" w:cs="Times New Roman"/>
                <w:sz w:val="24"/>
                <w:szCs w:val="24"/>
              </w:rPr>
              <w:t>С.А.Магницкий</w:t>
            </w:r>
            <w:proofErr w:type="spellEnd"/>
            <w:r w:rsidRPr="00413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3A77">
              <w:rPr>
                <w:rFonts w:ascii="Times New Roman" w:hAnsi="Times New Roman" w:cs="Times New Roman"/>
                <w:sz w:val="24"/>
                <w:szCs w:val="24"/>
              </w:rPr>
              <w:t>Д.Н.Фроловцев</w:t>
            </w:r>
            <w:proofErr w:type="spellEnd"/>
            <w:r w:rsidRPr="00413A77">
              <w:rPr>
                <w:rFonts w:ascii="Times New Roman" w:hAnsi="Times New Roman" w:cs="Times New Roman"/>
                <w:sz w:val="24"/>
                <w:szCs w:val="24"/>
              </w:rPr>
              <w:t>,  А.С.Чиркин</w:t>
            </w:r>
          </w:p>
          <w:p w:rsidR="00DA7017" w:rsidRPr="00BC233D" w:rsidRDefault="00DA7017" w:rsidP="00DA70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526FA" w:rsidRPr="007E4655" w:rsidRDefault="00DA7017" w:rsidP="00DA7017">
            <w:r w:rsidRPr="00DA7017">
              <w:rPr>
                <w:rFonts w:ascii="Times New Roman" w:hAnsi="Times New Roman" w:cs="Times New Roman"/>
                <w:sz w:val="24"/>
                <w:szCs w:val="24"/>
              </w:rPr>
              <w:t>Фантомная визуализация на основе оптических волокон</w:t>
            </w:r>
          </w:p>
        </w:tc>
      </w:tr>
      <w:tr w:rsidR="00E01963" w:rsidRPr="00EE6E67" w:rsidTr="00E73848">
        <w:tc>
          <w:tcPr>
            <w:tcW w:w="1101" w:type="dxa"/>
          </w:tcPr>
          <w:p w:rsidR="00E01963" w:rsidRPr="007E4655" w:rsidRDefault="00E01963" w:rsidP="00BC233D">
            <w:r>
              <w:t>12.</w:t>
            </w:r>
            <w:r w:rsidR="00BC233D">
              <w:rPr>
                <w:lang w:val="en-US"/>
              </w:rPr>
              <w:t>30</w:t>
            </w:r>
            <w:r>
              <w:t>-1</w:t>
            </w:r>
            <w:r w:rsidR="00BC233D">
              <w:rPr>
                <w:lang w:val="en-US"/>
              </w:rPr>
              <w:t>3</w:t>
            </w:r>
            <w:r>
              <w:t>.</w:t>
            </w:r>
            <w:r w:rsidR="00BC233D">
              <w:rPr>
                <w:lang w:val="en-US"/>
              </w:rPr>
              <w:t>00</w:t>
            </w:r>
          </w:p>
        </w:tc>
        <w:tc>
          <w:tcPr>
            <w:tcW w:w="8470" w:type="dxa"/>
          </w:tcPr>
          <w:p w:rsidR="00EE6E67" w:rsidRPr="00413A77" w:rsidRDefault="00EE6E67" w:rsidP="00EE6E6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13A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Р.Н. </w:t>
            </w:r>
            <w:proofErr w:type="spellStart"/>
            <w:r w:rsidRPr="00413A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Шахмуратов</w:t>
            </w:r>
            <w:proofErr w:type="spellEnd"/>
          </w:p>
          <w:p w:rsidR="00EE6E67" w:rsidRPr="00BC233D" w:rsidRDefault="00BC233D" w:rsidP="00EE6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C233D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5</w:t>
            </w:r>
          </w:p>
          <w:p w:rsidR="00E01963" w:rsidRPr="00EE6E67" w:rsidRDefault="00EE6E67" w:rsidP="00EE6E67">
            <w:pPr>
              <w:autoSpaceDE w:val="0"/>
              <w:autoSpaceDN w:val="0"/>
              <w:adjustRightInd w:val="0"/>
            </w:pPr>
            <w:r w:rsidRPr="00EE6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 генерации световых импульсов различной формы на основе эффекта </w:t>
            </w:r>
            <w:proofErr w:type="spellStart"/>
            <w:r w:rsidRPr="00EE6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Тальбота</w:t>
            </w:r>
            <w:proofErr w:type="spellEnd"/>
          </w:p>
        </w:tc>
      </w:tr>
      <w:tr w:rsidR="003526FA" w:rsidRPr="008F01B7" w:rsidTr="00E73848">
        <w:tc>
          <w:tcPr>
            <w:tcW w:w="1101" w:type="dxa"/>
          </w:tcPr>
          <w:p w:rsidR="003526FA" w:rsidRPr="007E4655" w:rsidRDefault="003526FA" w:rsidP="00BC233D">
            <w:r>
              <w:t>1</w:t>
            </w:r>
            <w:r w:rsidR="00BC233D">
              <w:rPr>
                <w:lang w:val="en-US"/>
              </w:rPr>
              <w:t>3</w:t>
            </w:r>
            <w:r>
              <w:t>.</w:t>
            </w:r>
            <w:r w:rsidR="00BC233D">
              <w:rPr>
                <w:lang w:val="en-US"/>
              </w:rPr>
              <w:t>0</w:t>
            </w:r>
            <w:r>
              <w:t>0-1</w:t>
            </w:r>
            <w:r w:rsidR="00BC233D">
              <w:rPr>
                <w:lang w:val="en-US"/>
              </w:rPr>
              <w:t>3</w:t>
            </w:r>
            <w:r>
              <w:t>.</w:t>
            </w:r>
            <w:r w:rsidR="00BC233D">
              <w:rPr>
                <w:lang w:val="en-US"/>
              </w:rPr>
              <w:t>30</w:t>
            </w:r>
          </w:p>
        </w:tc>
        <w:tc>
          <w:tcPr>
            <w:tcW w:w="8470" w:type="dxa"/>
          </w:tcPr>
          <w:p w:rsidR="00EE6E67" w:rsidRPr="00EE6E67" w:rsidRDefault="00EE6E67" w:rsidP="00EE6E6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E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Broadband optical quantum memory in a cavity via zero spectral dispersion</w:t>
            </w:r>
          </w:p>
          <w:p w:rsidR="00EE6E67" w:rsidRPr="00BC233D" w:rsidRDefault="00EE6E67" w:rsidP="00EE6E67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EE6E67" w:rsidRPr="00EE6E67" w:rsidRDefault="00EE6E67" w:rsidP="00EE6E67">
            <w:pPr>
              <w:rPr>
                <w:lang w:val="en-US"/>
              </w:rPr>
            </w:pPr>
            <w:r w:rsidRPr="00EE6E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E. S. </w:t>
            </w:r>
            <w:proofErr w:type="spellStart"/>
            <w:r w:rsidRPr="00EE6E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Moiseev</w:t>
            </w:r>
            <w:proofErr w:type="spellEnd"/>
            <w:r w:rsidRPr="00EE6E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6E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A.Tashchilina</w:t>
            </w:r>
            <w:proofErr w:type="spellEnd"/>
            <w:r w:rsidRPr="00EE6E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S. A. </w:t>
            </w:r>
            <w:proofErr w:type="spellStart"/>
            <w:r w:rsidRPr="00EE6E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Moiseev</w:t>
            </w:r>
            <w:proofErr w:type="spellEnd"/>
            <w:r w:rsidRPr="00EE6E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B.C. Sanders</w:t>
            </w:r>
          </w:p>
        </w:tc>
      </w:tr>
      <w:tr w:rsidR="003526FA" w:rsidRPr="0073132F" w:rsidTr="00E965D1">
        <w:trPr>
          <w:trHeight w:val="731"/>
        </w:trPr>
        <w:tc>
          <w:tcPr>
            <w:tcW w:w="1101" w:type="dxa"/>
          </w:tcPr>
          <w:p w:rsidR="003526FA" w:rsidRPr="0073132F" w:rsidRDefault="003526FA" w:rsidP="00BC233D">
            <w:pPr>
              <w:rPr>
                <w:b/>
              </w:rPr>
            </w:pPr>
            <w:r w:rsidRPr="0073132F">
              <w:rPr>
                <w:b/>
              </w:rPr>
              <w:t>13.</w:t>
            </w:r>
            <w:r w:rsidR="00BC233D">
              <w:rPr>
                <w:b/>
                <w:lang w:val="en-US"/>
              </w:rPr>
              <w:t>3</w:t>
            </w:r>
            <w:r w:rsidRPr="0073132F">
              <w:rPr>
                <w:b/>
              </w:rPr>
              <w:t>0 – 14.</w:t>
            </w:r>
            <w:r w:rsidR="00BC233D">
              <w:rPr>
                <w:b/>
                <w:lang w:val="en-US"/>
              </w:rPr>
              <w:t>3</w:t>
            </w:r>
            <w:r w:rsidRPr="0073132F">
              <w:rPr>
                <w:b/>
              </w:rPr>
              <w:t>0</w:t>
            </w:r>
          </w:p>
        </w:tc>
        <w:tc>
          <w:tcPr>
            <w:tcW w:w="8470" w:type="dxa"/>
          </w:tcPr>
          <w:p w:rsidR="003526FA" w:rsidRPr="00AD5CAF" w:rsidRDefault="00F81246" w:rsidP="00E7384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AD5C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Перерыв</w:t>
            </w:r>
          </w:p>
          <w:p w:rsidR="003442DE" w:rsidRPr="003442DE" w:rsidRDefault="004D7A3D" w:rsidP="00411275">
            <w:pPr>
              <w:rPr>
                <w:b/>
                <w:lang w:val="en-US"/>
              </w:rPr>
            </w:pPr>
            <w:r w:rsidRPr="00AD5C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Lunch break</w:t>
            </w:r>
          </w:p>
        </w:tc>
      </w:tr>
      <w:tr w:rsidR="00EE6E67" w:rsidRPr="00EE6E67" w:rsidTr="00D46F37">
        <w:tc>
          <w:tcPr>
            <w:tcW w:w="1101" w:type="dxa"/>
          </w:tcPr>
          <w:p w:rsidR="00EE6E67" w:rsidRPr="007E4655" w:rsidRDefault="00EE6E67" w:rsidP="00BC233D">
            <w:r>
              <w:t>14.</w:t>
            </w:r>
            <w:r w:rsidR="00BC233D">
              <w:rPr>
                <w:lang w:val="en-US"/>
              </w:rPr>
              <w:t>3</w:t>
            </w:r>
            <w:r>
              <w:t>0 – 1</w:t>
            </w:r>
            <w:r w:rsidR="00BC233D">
              <w:rPr>
                <w:lang w:val="en-US"/>
              </w:rPr>
              <w:t>5</w:t>
            </w:r>
            <w:r>
              <w:t>.</w:t>
            </w:r>
            <w:r w:rsidR="00BC233D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8470" w:type="dxa"/>
          </w:tcPr>
          <w:p w:rsidR="00EE6E67" w:rsidRPr="00EE6E67" w:rsidRDefault="00EE6E67" w:rsidP="00EE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О.И. Банник,</w:t>
            </w:r>
            <w:r w:rsidRPr="00EE6E67">
              <w:rPr>
                <w:rFonts w:ascii="Times New Roman" w:hAnsi="Times New Roman" w:cs="Times New Roman"/>
                <w:sz w:val="24"/>
                <w:szCs w:val="24"/>
              </w:rPr>
              <w:t xml:space="preserve"> Е.С. Моисеев</w:t>
            </w:r>
          </w:p>
          <w:p w:rsidR="00EE6E67" w:rsidRPr="00BC233D" w:rsidRDefault="00EE6E67" w:rsidP="00EE6E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E6E67" w:rsidRPr="00EE6E67" w:rsidRDefault="00EE6E67" w:rsidP="00BC233D">
            <w:r w:rsidRPr="00EE6E67">
              <w:rPr>
                <w:rFonts w:ascii="Times New Roman" w:hAnsi="Times New Roman" w:cs="Times New Roman"/>
                <w:sz w:val="24"/>
                <w:szCs w:val="24"/>
              </w:rPr>
              <w:t>Двухпроходная оптическая схема для системы квантового распределения ключа с кодированием на боковых частотах</w:t>
            </w:r>
          </w:p>
        </w:tc>
      </w:tr>
      <w:tr w:rsidR="003526FA" w:rsidRPr="00BC233D" w:rsidTr="00E73848">
        <w:tc>
          <w:tcPr>
            <w:tcW w:w="1101" w:type="dxa"/>
          </w:tcPr>
          <w:p w:rsidR="003526FA" w:rsidRPr="007E4655" w:rsidRDefault="003526FA" w:rsidP="00BC233D">
            <w:r>
              <w:t>1</w:t>
            </w:r>
            <w:r w:rsidR="00BC233D">
              <w:rPr>
                <w:lang w:val="en-US"/>
              </w:rPr>
              <w:t>5</w:t>
            </w:r>
            <w:r>
              <w:t>.00 – 1</w:t>
            </w:r>
            <w:r w:rsidR="00BC233D">
              <w:rPr>
                <w:lang w:val="en-US"/>
              </w:rPr>
              <w:t>5</w:t>
            </w:r>
            <w:r>
              <w:t>.</w:t>
            </w:r>
            <w:r w:rsidR="0082468D">
              <w:t>30</w:t>
            </w:r>
          </w:p>
        </w:tc>
        <w:tc>
          <w:tcPr>
            <w:tcW w:w="8470" w:type="dxa"/>
          </w:tcPr>
          <w:p w:rsidR="00BC233D" w:rsidRPr="00BC233D" w:rsidRDefault="00BC233D" w:rsidP="00BC23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М.М. </w:t>
            </w:r>
            <w:proofErr w:type="spellStart"/>
            <w:r w:rsidRPr="00BC23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Миннегалиев</w:t>
            </w:r>
            <w:proofErr w:type="spellEnd"/>
            <w:r w:rsidRPr="00BC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BC233D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BC23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C23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C233D">
              <w:rPr>
                <w:rFonts w:ascii="Times New Roman" w:eastAsia="Times New Roman" w:hAnsi="Times New Roman" w:cs="Times New Roman"/>
                <w:sz w:val="24"/>
                <w:szCs w:val="24"/>
              </w:rPr>
              <w:t>К.И. Герасимов, С.А. Моисеев</w:t>
            </w:r>
          </w:p>
          <w:p w:rsidR="00BC233D" w:rsidRPr="00BC233D" w:rsidRDefault="00BC233D" w:rsidP="00BC23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6FA" w:rsidRPr="00BC233D" w:rsidRDefault="00BC233D" w:rsidP="00BC233D">
            <w:r w:rsidRPr="00BC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сигнала подавленного эха в кристалле </w:t>
            </w:r>
            <w:r w:rsidRPr="00BC23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167</w:t>
            </w:r>
            <w:proofErr w:type="spellStart"/>
            <w:r w:rsidRPr="00BC2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BC23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BC233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C2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C233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Start"/>
            <w:r w:rsidRPr="00BC2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SiO</w:t>
            </w:r>
            <w:proofErr w:type="spellEnd"/>
            <w:r w:rsidRPr="00BC233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</w:tr>
      <w:tr w:rsidR="00411275" w:rsidRPr="007E4655" w:rsidTr="00E73848">
        <w:tc>
          <w:tcPr>
            <w:tcW w:w="1101" w:type="dxa"/>
          </w:tcPr>
          <w:p w:rsidR="00411275" w:rsidRPr="007E4655" w:rsidRDefault="00411275" w:rsidP="00BC233D">
            <w:r>
              <w:t>1</w:t>
            </w:r>
            <w:r w:rsidR="00BC233D">
              <w:rPr>
                <w:lang w:val="en-US"/>
              </w:rPr>
              <w:t>5</w:t>
            </w:r>
            <w:r>
              <w:t>.30 – 1</w:t>
            </w:r>
            <w:r w:rsidR="00BC233D">
              <w:rPr>
                <w:lang w:val="en-US"/>
              </w:rPr>
              <w:t>6</w:t>
            </w:r>
            <w:r>
              <w:t>.</w:t>
            </w:r>
            <w:r w:rsidR="00BC233D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8470" w:type="dxa"/>
          </w:tcPr>
          <w:p w:rsidR="00EE6E67" w:rsidRPr="00EE6E67" w:rsidRDefault="00EE6E67" w:rsidP="00EE6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E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А.В.Цуканов</w:t>
            </w:r>
            <w:proofErr w:type="spellEnd"/>
            <w:r w:rsidRPr="00EE6E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 </w:t>
            </w:r>
            <w:proofErr w:type="spellStart"/>
            <w:r w:rsidRPr="00EE6E67">
              <w:rPr>
                <w:rFonts w:ascii="Times New Roman" w:eastAsia="Times New Roman" w:hAnsi="Times New Roman" w:cs="Times New Roman"/>
                <w:sz w:val="24"/>
                <w:szCs w:val="24"/>
              </w:rPr>
              <w:t>И.Ю.Катеев</w:t>
            </w:r>
            <w:proofErr w:type="spellEnd"/>
          </w:p>
          <w:p w:rsidR="00EE6E67" w:rsidRPr="00BC233D" w:rsidRDefault="00EE6E67" w:rsidP="00EE6E6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11275" w:rsidRPr="007E4655" w:rsidRDefault="00EE6E67" w:rsidP="00EE6E67">
            <w:r w:rsidRPr="00E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Оптическое измерение зарядового </w:t>
            </w:r>
            <w:proofErr w:type="spellStart"/>
            <w:r w:rsidRPr="00EE6E67">
              <w:rPr>
                <w:rFonts w:ascii="Times New Roman" w:eastAsia="Times New Roman" w:hAnsi="Times New Roman" w:cs="Times New Roman"/>
                <w:sz w:val="24"/>
                <w:szCs w:val="24"/>
              </w:rPr>
              <w:t>кубита</w:t>
            </w:r>
            <w:proofErr w:type="spellEnd"/>
            <w:r w:rsidRPr="00E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массива квантовых точек в </w:t>
            </w:r>
            <w:proofErr w:type="spellStart"/>
            <w:r w:rsidRPr="00EE6E6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микрорезонаторе</w:t>
            </w:r>
            <w:proofErr w:type="spellEnd"/>
          </w:p>
        </w:tc>
      </w:tr>
      <w:tr w:rsidR="003526FA" w:rsidRPr="007E4655" w:rsidTr="00E73848">
        <w:tc>
          <w:tcPr>
            <w:tcW w:w="1101" w:type="dxa"/>
          </w:tcPr>
          <w:p w:rsidR="003526FA" w:rsidRPr="007E4655" w:rsidRDefault="003526FA" w:rsidP="00BC233D">
            <w:r>
              <w:t>1</w:t>
            </w:r>
            <w:r w:rsidR="00BC233D">
              <w:rPr>
                <w:lang w:val="en-US"/>
              </w:rPr>
              <w:t>6</w:t>
            </w:r>
            <w:r>
              <w:t>.</w:t>
            </w:r>
            <w:r w:rsidR="00BC233D">
              <w:rPr>
                <w:lang w:val="en-US"/>
              </w:rPr>
              <w:t>00</w:t>
            </w:r>
            <w:r w:rsidR="0082468D">
              <w:t xml:space="preserve"> – 1</w:t>
            </w:r>
            <w:r w:rsidR="00BC233D">
              <w:rPr>
                <w:lang w:val="en-US"/>
              </w:rPr>
              <w:t>6</w:t>
            </w:r>
            <w:r w:rsidR="0082468D">
              <w:t>.</w:t>
            </w:r>
            <w:r w:rsidR="00BC233D">
              <w:rPr>
                <w:lang w:val="en-US"/>
              </w:rPr>
              <w:t>30</w:t>
            </w:r>
          </w:p>
        </w:tc>
        <w:tc>
          <w:tcPr>
            <w:tcW w:w="8470" w:type="dxa"/>
          </w:tcPr>
          <w:p w:rsidR="00EE6E67" w:rsidRPr="00413A77" w:rsidRDefault="00EE6E67" w:rsidP="00EE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С.А.Магницкий,  </w:t>
            </w:r>
            <w:r w:rsidRPr="00413A77">
              <w:rPr>
                <w:rFonts w:ascii="Times New Roman" w:hAnsi="Times New Roman" w:cs="Times New Roman"/>
                <w:sz w:val="24"/>
                <w:szCs w:val="24"/>
              </w:rPr>
              <w:t xml:space="preserve">Д.П.Агапов,  А.С.Чиркин </w:t>
            </w:r>
          </w:p>
          <w:p w:rsidR="00EE6E67" w:rsidRPr="00BC233D" w:rsidRDefault="00EE6E67" w:rsidP="00EE6E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526FA" w:rsidRPr="007E4655" w:rsidRDefault="00EE6E67" w:rsidP="00EE6E67">
            <w:r w:rsidRPr="00EE6E67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элементов матрицы </w:t>
            </w:r>
            <w:r w:rsidRPr="00EE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Джонса</w:t>
            </w:r>
            <w:r w:rsidRPr="00EE6E67">
              <w:rPr>
                <w:rFonts w:ascii="Times New Roman" w:hAnsi="Times New Roman" w:cs="Times New Roman"/>
                <w:sz w:val="24"/>
                <w:szCs w:val="24"/>
              </w:rPr>
              <w:t xml:space="preserve">  методом квантовых фантомных изображений</w:t>
            </w:r>
          </w:p>
        </w:tc>
      </w:tr>
      <w:tr w:rsidR="006F48B5" w:rsidRPr="007E4655" w:rsidTr="00247AB2">
        <w:tc>
          <w:tcPr>
            <w:tcW w:w="1101" w:type="dxa"/>
          </w:tcPr>
          <w:p w:rsidR="006F48B5" w:rsidRPr="007E4655" w:rsidRDefault="006F48B5" w:rsidP="00BC233D">
            <w:r>
              <w:t>1</w:t>
            </w:r>
            <w:r w:rsidR="00BC233D">
              <w:rPr>
                <w:lang w:val="en-US"/>
              </w:rPr>
              <w:t>6</w:t>
            </w:r>
            <w:r>
              <w:t>.</w:t>
            </w:r>
            <w:r w:rsidR="00BC233D">
              <w:rPr>
                <w:lang w:val="en-US"/>
              </w:rPr>
              <w:t>30</w:t>
            </w:r>
            <w:r>
              <w:t>-1</w:t>
            </w:r>
            <w:r w:rsidR="00BC233D">
              <w:rPr>
                <w:lang w:val="en-US"/>
              </w:rPr>
              <w:t>7</w:t>
            </w:r>
            <w:r>
              <w:t>.</w:t>
            </w:r>
            <w:r w:rsidR="00BC233D">
              <w:rPr>
                <w:lang w:val="en-US"/>
              </w:rPr>
              <w:t>00</w:t>
            </w:r>
          </w:p>
        </w:tc>
        <w:tc>
          <w:tcPr>
            <w:tcW w:w="8470" w:type="dxa"/>
          </w:tcPr>
          <w:p w:rsidR="00EE6E67" w:rsidRPr="00EE6E67" w:rsidRDefault="00EE6E67" w:rsidP="00EE6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E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Е.А. Вашукевич</w:t>
            </w:r>
            <w:proofErr w:type="gramStart"/>
            <w:r w:rsidRPr="00EE6E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EE6E67">
              <w:rPr>
                <w:rFonts w:ascii="Times New Roman" w:eastAsia="Times New Roman" w:hAnsi="Times New Roman" w:cs="Times New Roman"/>
                <w:sz w:val="24"/>
                <w:szCs w:val="24"/>
              </w:rPr>
              <w:t>, Т.Ю. Голубева, Ю.М. Голубев</w:t>
            </w:r>
          </w:p>
          <w:p w:rsidR="00EE6E67" w:rsidRPr="00BC233D" w:rsidRDefault="00EE6E67" w:rsidP="00EE6E6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F48B5" w:rsidRPr="007E4655" w:rsidRDefault="00EE6E67" w:rsidP="00EE6E67">
            <w:proofErr w:type="spellStart"/>
            <w:r w:rsidRPr="00EE6E6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Однокудитные</w:t>
            </w:r>
            <w:proofErr w:type="spellEnd"/>
            <w:r w:rsidRPr="00E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квантовые вентили для света с орбитальным угловым моментом в схеме квантовой памяти</w:t>
            </w:r>
          </w:p>
        </w:tc>
      </w:tr>
    </w:tbl>
    <w:p w:rsidR="003F0804" w:rsidRPr="003C12A2" w:rsidRDefault="003F0804" w:rsidP="009108C8">
      <w:pPr>
        <w:rPr>
          <w:sz w:val="8"/>
          <w:szCs w:val="8"/>
        </w:rPr>
      </w:pPr>
    </w:p>
    <w:p w:rsidR="0054463C" w:rsidRPr="00AD5CAF" w:rsidRDefault="00BC233D" w:rsidP="0054463C">
      <w:pPr>
        <w:rPr>
          <w:b/>
          <w:color w:val="0070C0"/>
          <w:sz w:val="26"/>
          <w:szCs w:val="26"/>
          <w:lang w:val="en-US"/>
        </w:rPr>
      </w:pPr>
      <w:r>
        <w:rPr>
          <w:b/>
          <w:color w:val="0070C0"/>
          <w:sz w:val="26"/>
          <w:szCs w:val="26"/>
          <w:lang w:val="en-US"/>
        </w:rPr>
        <w:lastRenderedPageBreak/>
        <w:t>2</w:t>
      </w:r>
      <w:r w:rsidR="0054463C" w:rsidRPr="00AD5CAF">
        <w:rPr>
          <w:b/>
          <w:color w:val="0070C0"/>
          <w:sz w:val="26"/>
          <w:szCs w:val="26"/>
        </w:rPr>
        <w:t>1 декабря 202</w:t>
      </w:r>
      <w:r>
        <w:rPr>
          <w:b/>
          <w:color w:val="0070C0"/>
          <w:sz w:val="26"/>
          <w:szCs w:val="26"/>
          <w:lang w:val="en-US"/>
        </w:rPr>
        <w:t>1</w:t>
      </w:r>
      <w:r w:rsidR="0054463C" w:rsidRPr="00AD5CAF">
        <w:rPr>
          <w:b/>
          <w:color w:val="0070C0"/>
          <w:sz w:val="26"/>
          <w:szCs w:val="26"/>
          <w:lang w:val="en-US"/>
        </w:rPr>
        <w:t xml:space="preserve"> (December </w:t>
      </w:r>
      <w:r>
        <w:rPr>
          <w:b/>
          <w:color w:val="0070C0"/>
          <w:sz w:val="26"/>
          <w:szCs w:val="26"/>
          <w:lang w:val="en-US"/>
        </w:rPr>
        <w:t>21st</w:t>
      </w:r>
      <w:r w:rsidRPr="00AD5CAF">
        <w:rPr>
          <w:b/>
          <w:color w:val="0070C0"/>
          <w:sz w:val="26"/>
          <w:szCs w:val="26"/>
          <w:lang w:val="en-US"/>
        </w:rPr>
        <w:t>, 2021</w:t>
      </w:r>
      <w:r w:rsidR="0054463C" w:rsidRPr="00AD5CAF">
        <w:rPr>
          <w:b/>
          <w:color w:val="0070C0"/>
          <w:sz w:val="26"/>
          <w:szCs w:val="26"/>
          <w:lang w:val="en-US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3526FA" w:rsidRPr="008F01B7" w:rsidTr="00E73848">
        <w:tc>
          <w:tcPr>
            <w:tcW w:w="1101" w:type="dxa"/>
          </w:tcPr>
          <w:p w:rsidR="003526FA" w:rsidRDefault="003526FA" w:rsidP="003526FA">
            <w:r>
              <w:t>9.00-9.45</w:t>
            </w:r>
          </w:p>
        </w:tc>
        <w:tc>
          <w:tcPr>
            <w:tcW w:w="8470" w:type="dxa"/>
          </w:tcPr>
          <w:p w:rsidR="003526FA" w:rsidRPr="008F01B7" w:rsidRDefault="003526FA" w:rsidP="003526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8F01B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Philip Hemmer</w:t>
            </w:r>
          </w:p>
          <w:p w:rsidR="0082468D" w:rsidRPr="008F01B7" w:rsidRDefault="0082468D" w:rsidP="003526FA">
            <w:pPr>
              <w:rPr>
                <w:rFonts w:ascii="Times New Roman" w:hAnsi="Times New Roman" w:cs="Times New Roman"/>
                <w:bCs/>
                <w:sz w:val="10"/>
                <w:szCs w:val="10"/>
                <w:lang w:val="en-US"/>
              </w:rPr>
            </w:pPr>
          </w:p>
          <w:p w:rsidR="003526FA" w:rsidRPr="00E965D1" w:rsidRDefault="00B95E03" w:rsidP="00E965D1">
            <w:pPr>
              <w:rPr>
                <w:lang w:val="en-US"/>
              </w:rPr>
            </w:pPr>
            <w:r w:rsidRPr="008F0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trends in </w:t>
            </w:r>
            <w:proofErr w:type="spellStart"/>
            <w:r w:rsidRPr="008F0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3526FA" w:rsidRPr="008F0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iosensing</w:t>
            </w:r>
            <w:proofErr w:type="spellEnd"/>
            <w:r w:rsidR="003526FA" w:rsidRPr="008F0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</w:t>
            </w:r>
            <w:proofErr w:type="spellStart"/>
            <w:r w:rsidR="003526FA" w:rsidRPr="008F0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nanodiamonds</w:t>
            </w:r>
            <w:proofErr w:type="spellEnd"/>
            <w:r w:rsidR="003526FA" w:rsidRPr="008F0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nanophospho</w:t>
            </w:r>
            <w:r w:rsidRPr="008F0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="00E965D1" w:rsidRPr="008F0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E965D1" w:rsidRPr="008F01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Preliminary</w:t>
            </w:r>
            <w:r w:rsidR="00E965D1" w:rsidRPr="008F0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526FA" w:rsidRPr="008F01B7" w:rsidTr="00E73848">
        <w:tc>
          <w:tcPr>
            <w:tcW w:w="1101" w:type="dxa"/>
          </w:tcPr>
          <w:p w:rsidR="003526FA" w:rsidRDefault="0073132F" w:rsidP="0073132F">
            <w:r>
              <w:t xml:space="preserve">9.50 </w:t>
            </w:r>
            <w:r w:rsidR="003526FA">
              <w:t>-1</w:t>
            </w:r>
            <w:r>
              <w:t>0</w:t>
            </w:r>
            <w:r w:rsidR="003526FA">
              <w:t>.</w:t>
            </w:r>
            <w:r>
              <w:t>20</w:t>
            </w:r>
          </w:p>
        </w:tc>
        <w:tc>
          <w:tcPr>
            <w:tcW w:w="8470" w:type="dxa"/>
          </w:tcPr>
          <w:p w:rsidR="00BC233D" w:rsidRPr="00EE6E67" w:rsidRDefault="00BC233D" w:rsidP="00BC2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1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K.I. Gerasimov</w:t>
            </w:r>
            <w:r w:rsidRPr="00E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, M.M. </w:t>
            </w:r>
            <w:proofErr w:type="spellStart"/>
            <w:r w:rsidRPr="00E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Minnegaliev</w:t>
            </w:r>
            <w:proofErr w:type="spellEnd"/>
            <w:r w:rsidRPr="00E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, T.N. </w:t>
            </w:r>
            <w:proofErr w:type="spellStart"/>
            <w:r w:rsidRPr="00E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Sabirov</w:t>
            </w:r>
            <w:proofErr w:type="spellEnd"/>
            <w:r w:rsidRPr="00E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S.A. </w:t>
            </w:r>
            <w:proofErr w:type="spellStart"/>
            <w:r w:rsidRPr="00E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Moiseev</w:t>
            </w:r>
            <w:proofErr w:type="spellEnd"/>
            <w:r w:rsidRPr="00E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, M. </w:t>
            </w:r>
            <w:proofErr w:type="spellStart"/>
            <w:r w:rsidRPr="00E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Bettinelli</w:t>
            </w:r>
            <w:proofErr w:type="spellEnd"/>
            <w:r w:rsidRPr="00E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, </w:t>
            </w:r>
          </w:p>
          <w:p w:rsidR="00BC233D" w:rsidRDefault="00BC233D" w:rsidP="00BC2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M.C. Chou  </w:t>
            </w:r>
          </w:p>
          <w:p w:rsidR="00BC233D" w:rsidRPr="00BC233D" w:rsidRDefault="00BC233D" w:rsidP="00BC233D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US" w:eastAsia="ru-RU"/>
              </w:rPr>
            </w:pPr>
          </w:p>
          <w:p w:rsidR="003526FA" w:rsidRPr="00BC233D" w:rsidRDefault="00BC233D" w:rsidP="00BC233D">
            <w:pPr>
              <w:rPr>
                <w:sz w:val="24"/>
                <w:szCs w:val="24"/>
                <w:lang w:val="en-US"/>
              </w:rPr>
            </w:pPr>
            <w:r w:rsidRPr="00E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Optical </w:t>
            </w:r>
            <w:proofErr w:type="spellStart"/>
            <w:r w:rsidRPr="00E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superfluorescence</w:t>
            </w:r>
            <w:proofErr w:type="spellEnd"/>
            <w:r w:rsidRPr="00E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 YPO 4 :</w:t>
            </w:r>
            <w:proofErr w:type="spellStart"/>
            <w:r w:rsidRPr="00E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</w:t>
            </w:r>
            <w:proofErr w:type="spellEnd"/>
            <w:r w:rsidRPr="00E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3+ single crystal</w:t>
            </w:r>
          </w:p>
        </w:tc>
      </w:tr>
      <w:tr w:rsidR="00A30627" w:rsidRPr="00E43A34" w:rsidTr="00E73848">
        <w:tc>
          <w:tcPr>
            <w:tcW w:w="1101" w:type="dxa"/>
          </w:tcPr>
          <w:p w:rsidR="00A30627" w:rsidRPr="007E4655" w:rsidRDefault="00A30627" w:rsidP="00AD5CAF">
            <w:bookmarkStart w:id="0" w:name="_GoBack"/>
            <w:r>
              <w:t>10.</w:t>
            </w:r>
            <w:r w:rsidR="00AD5CAF">
              <w:t>2</w:t>
            </w:r>
            <w:r>
              <w:t>0-1</w:t>
            </w:r>
            <w:r w:rsidR="00AD5CAF">
              <w:t>0</w:t>
            </w:r>
            <w:r>
              <w:t>.</w:t>
            </w:r>
            <w:r w:rsidR="00AD5CAF">
              <w:t>4</w:t>
            </w:r>
            <w:r>
              <w:t>0</w:t>
            </w:r>
          </w:p>
        </w:tc>
        <w:tc>
          <w:tcPr>
            <w:tcW w:w="8470" w:type="dxa"/>
          </w:tcPr>
          <w:p w:rsidR="00221F1A" w:rsidRPr="00221F1A" w:rsidRDefault="00221F1A" w:rsidP="00221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F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А.В.Цуканов</w:t>
            </w:r>
            <w:proofErr w:type="spellEnd"/>
          </w:p>
          <w:p w:rsidR="00221F1A" w:rsidRPr="003C12A2" w:rsidRDefault="00221F1A" w:rsidP="00221F1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64564" w:rsidRPr="007E4655" w:rsidRDefault="00221F1A" w:rsidP="00221F1A">
            <w:r w:rsidRPr="00221F1A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Спектральный отклик фотонной молекулы и массива квантовых точек с учетом кулоновских корреляций</w:t>
            </w:r>
          </w:p>
        </w:tc>
      </w:tr>
      <w:bookmarkEnd w:id="0"/>
      <w:tr w:rsidR="0073132F" w:rsidRPr="00A54C76" w:rsidTr="00E73848">
        <w:tc>
          <w:tcPr>
            <w:tcW w:w="1101" w:type="dxa"/>
          </w:tcPr>
          <w:p w:rsidR="0073132F" w:rsidRDefault="0073132F" w:rsidP="0073132F">
            <w:r>
              <w:t>10.40-11.00</w:t>
            </w:r>
          </w:p>
        </w:tc>
        <w:tc>
          <w:tcPr>
            <w:tcW w:w="8470" w:type="dxa"/>
          </w:tcPr>
          <w:p w:rsidR="00221F1A" w:rsidRPr="00221F1A" w:rsidRDefault="00221F1A" w:rsidP="00221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F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М.А.Смирнов</w:t>
            </w:r>
            <w:proofErr w:type="spellEnd"/>
            <w:r w:rsidRPr="00221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1F1A">
              <w:rPr>
                <w:rFonts w:ascii="Times New Roman" w:eastAsia="Times New Roman" w:hAnsi="Times New Roman" w:cs="Times New Roman"/>
                <w:sz w:val="24"/>
                <w:szCs w:val="24"/>
              </w:rPr>
              <w:t>И.В.Федотов</w:t>
            </w:r>
            <w:proofErr w:type="spellEnd"/>
            <w:r w:rsidRPr="00221F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21F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proofErr w:type="spellStart"/>
            <w:r w:rsidRPr="00221F1A">
              <w:rPr>
                <w:rFonts w:ascii="Times New Roman" w:eastAsia="Times New Roman" w:hAnsi="Times New Roman" w:cs="Times New Roman"/>
                <w:sz w:val="24"/>
                <w:szCs w:val="24"/>
              </w:rPr>
              <w:t>А.М.Смирнова</w:t>
            </w:r>
            <w:proofErr w:type="spellEnd"/>
            <w:r w:rsidRPr="00221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1F1A">
              <w:rPr>
                <w:rFonts w:ascii="Times New Roman" w:eastAsia="Times New Roman" w:hAnsi="Times New Roman" w:cs="Times New Roman"/>
                <w:sz w:val="24"/>
                <w:szCs w:val="24"/>
              </w:rPr>
              <w:t>А.Ф.Хайруллин</w:t>
            </w:r>
            <w:proofErr w:type="spellEnd"/>
            <w:r w:rsidRPr="00221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1F1A">
              <w:rPr>
                <w:rFonts w:ascii="Times New Roman" w:eastAsia="Times New Roman" w:hAnsi="Times New Roman" w:cs="Times New Roman"/>
                <w:sz w:val="24"/>
                <w:szCs w:val="24"/>
              </w:rPr>
              <w:t>О.А.Ермишев</w:t>
            </w:r>
            <w:proofErr w:type="spellEnd"/>
            <w:r w:rsidRPr="00221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1F1A">
              <w:rPr>
                <w:rFonts w:ascii="Times New Roman" w:eastAsia="Times New Roman" w:hAnsi="Times New Roman" w:cs="Times New Roman"/>
                <w:sz w:val="24"/>
                <w:szCs w:val="24"/>
              </w:rPr>
              <w:t>А.М.Желтиков</w:t>
            </w:r>
            <w:proofErr w:type="spellEnd"/>
          </w:p>
          <w:p w:rsidR="00221F1A" w:rsidRPr="00006CF6" w:rsidRDefault="00221F1A" w:rsidP="00221F1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3132F" w:rsidRPr="007E4655" w:rsidRDefault="00221F1A" w:rsidP="00221F1A">
            <w:r w:rsidRPr="00221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Оптоволоконный источник </w:t>
            </w:r>
            <w:proofErr w:type="gramStart"/>
            <w:r w:rsidRPr="00221F1A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широкополосных</w:t>
            </w:r>
            <w:proofErr w:type="gramEnd"/>
            <w:r w:rsidRPr="00221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F1A">
              <w:rPr>
                <w:rFonts w:ascii="Times New Roman" w:eastAsia="Times New Roman" w:hAnsi="Times New Roman" w:cs="Times New Roman"/>
                <w:sz w:val="24"/>
                <w:szCs w:val="24"/>
              </w:rPr>
              <w:t>бифотонов</w:t>
            </w:r>
            <w:proofErr w:type="spellEnd"/>
          </w:p>
        </w:tc>
      </w:tr>
      <w:tr w:rsidR="0073132F" w:rsidRPr="007E4655" w:rsidTr="00BA6AFF">
        <w:tc>
          <w:tcPr>
            <w:tcW w:w="1101" w:type="dxa"/>
          </w:tcPr>
          <w:p w:rsidR="0073132F" w:rsidRPr="007E4655" w:rsidRDefault="0073132F" w:rsidP="0073132F">
            <w:r>
              <w:t>11.00-11.20</w:t>
            </w:r>
          </w:p>
        </w:tc>
        <w:tc>
          <w:tcPr>
            <w:tcW w:w="8470" w:type="dxa"/>
          </w:tcPr>
          <w:p w:rsidR="00413A77" w:rsidRPr="00413A77" w:rsidRDefault="00413A77" w:rsidP="00413A7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13A7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u w:val="single"/>
                <w:lang w:eastAsia="ru-RU"/>
              </w:rPr>
              <w:t>Р.Сингх</w:t>
            </w:r>
            <w:proofErr w:type="spellEnd"/>
            <w:r w:rsidRPr="00413A7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413A7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А.В.Белинский</w:t>
            </w:r>
            <w:proofErr w:type="spellEnd"/>
            <w:r w:rsidRPr="00413A7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, </w:t>
            </w:r>
          </w:p>
          <w:p w:rsidR="00221F1A" w:rsidRPr="00413A77" w:rsidRDefault="00221F1A" w:rsidP="00413A7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13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132F" w:rsidRPr="007E4655" w:rsidRDefault="00413A77" w:rsidP="00413A77">
            <w:pPr>
              <w:shd w:val="clear" w:color="auto" w:fill="FFFFFF"/>
            </w:pPr>
            <w:r w:rsidRPr="00413A7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Анализ квантовых поляризационных характеристик света при формировании квантовых фантомных изображений в процессе встречного </w:t>
            </w:r>
            <w:proofErr w:type="spellStart"/>
            <w:r w:rsidRPr="00413A7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четырехфотонного</w:t>
            </w:r>
            <w:proofErr w:type="spellEnd"/>
            <w:r w:rsidRPr="00413A7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смешения</w:t>
            </w:r>
          </w:p>
        </w:tc>
      </w:tr>
      <w:tr w:rsidR="00413A77" w:rsidRPr="007E4655" w:rsidTr="00E73848">
        <w:tc>
          <w:tcPr>
            <w:tcW w:w="1101" w:type="dxa"/>
          </w:tcPr>
          <w:p w:rsidR="00413A77" w:rsidRPr="007E4655" w:rsidRDefault="00413A77" w:rsidP="00A52E3A">
            <w:r>
              <w:t>11.00-11.20</w:t>
            </w:r>
          </w:p>
        </w:tc>
        <w:tc>
          <w:tcPr>
            <w:tcW w:w="8470" w:type="dxa"/>
          </w:tcPr>
          <w:p w:rsidR="00413A77" w:rsidRPr="00221F1A" w:rsidRDefault="00413A77" w:rsidP="00A52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F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Р.В.Урманчеев</w:t>
            </w:r>
            <w:proofErr w:type="spellEnd"/>
            <w:r w:rsidRPr="00221F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 </w:t>
            </w:r>
            <w:proofErr w:type="spellStart"/>
            <w:r w:rsidRPr="00221F1A">
              <w:rPr>
                <w:rFonts w:ascii="Times New Roman" w:eastAsia="Times New Roman" w:hAnsi="Times New Roman" w:cs="Times New Roman"/>
                <w:sz w:val="24"/>
                <w:szCs w:val="24"/>
              </w:rPr>
              <w:t>С.А.Моисеев</w:t>
            </w:r>
            <w:proofErr w:type="spellEnd"/>
            <w:r w:rsidRPr="00221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3A77" w:rsidRPr="00006CF6" w:rsidRDefault="00413A77" w:rsidP="00A52E3A">
            <w:pPr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  <w:p w:rsidR="00413A77" w:rsidRPr="007E4655" w:rsidRDefault="00413A77" w:rsidP="00A52E3A">
            <w:r w:rsidRPr="00221F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теоремы площадей для описания фотонного эха в резонаторе</w:t>
            </w:r>
          </w:p>
        </w:tc>
      </w:tr>
      <w:tr w:rsidR="00413A77" w:rsidRPr="007E4655" w:rsidTr="00E73848">
        <w:tc>
          <w:tcPr>
            <w:tcW w:w="1101" w:type="dxa"/>
          </w:tcPr>
          <w:p w:rsidR="00413A77" w:rsidRPr="007E4655" w:rsidRDefault="00413A77" w:rsidP="00A52E3A">
            <w:r>
              <w:t>11.20-11.40</w:t>
            </w:r>
          </w:p>
        </w:tc>
        <w:tc>
          <w:tcPr>
            <w:tcW w:w="8470" w:type="dxa"/>
          </w:tcPr>
          <w:p w:rsidR="00413A77" w:rsidRPr="00221F1A" w:rsidRDefault="00413A77" w:rsidP="00A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Н.М.Арсланов</w:t>
            </w:r>
            <w:r w:rsidRPr="00221F1A">
              <w:rPr>
                <w:rFonts w:ascii="Times New Roman" w:hAnsi="Times New Roman" w:cs="Times New Roman"/>
                <w:sz w:val="24"/>
                <w:szCs w:val="24"/>
              </w:rPr>
              <w:t>, Ю.А.Харламова,</w:t>
            </w:r>
            <w:r w:rsidRPr="00221F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221F1A">
              <w:rPr>
                <w:rFonts w:ascii="Times New Roman" w:hAnsi="Times New Roman" w:cs="Times New Roman"/>
                <w:sz w:val="24"/>
                <w:szCs w:val="24"/>
              </w:rPr>
              <w:t>С.А.Моисеев</w:t>
            </w:r>
          </w:p>
          <w:p w:rsidR="00413A77" w:rsidRPr="00006CF6" w:rsidRDefault="00413A77" w:rsidP="00A52E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3A77" w:rsidRPr="0082468D" w:rsidRDefault="00413A77" w:rsidP="00A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1A">
              <w:rPr>
                <w:rFonts w:ascii="Times New Roman" w:hAnsi="Times New Roman" w:cs="Times New Roman"/>
                <w:sz w:val="24"/>
                <w:szCs w:val="24"/>
              </w:rPr>
              <w:t>Области значений параметров системы интегральной волноводно-резонаторной схемы быстрой квантовой памяти</w:t>
            </w:r>
          </w:p>
        </w:tc>
      </w:tr>
      <w:tr w:rsidR="00413A77" w:rsidRPr="003E47A5" w:rsidTr="00E73848">
        <w:tc>
          <w:tcPr>
            <w:tcW w:w="1101" w:type="dxa"/>
          </w:tcPr>
          <w:p w:rsidR="00413A77" w:rsidRPr="007E4655" w:rsidRDefault="00413A77" w:rsidP="00A52E3A">
            <w:r>
              <w:t>1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4</w:t>
            </w:r>
            <w:r>
              <w:t>0-12.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8470" w:type="dxa"/>
          </w:tcPr>
          <w:p w:rsidR="00413A77" w:rsidRPr="003C12A2" w:rsidRDefault="00413A77" w:rsidP="00A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3C12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06C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3C12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06C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Савицкий</w:t>
            </w:r>
            <w:r w:rsidRPr="003C12A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06C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1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6C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6CF6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  <w:r w:rsidRPr="003C12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C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6C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6CF6">
              <w:rPr>
                <w:rFonts w:ascii="Times New Roman" w:hAnsi="Times New Roman" w:cs="Times New Roman"/>
                <w:sz w:val="24"/>
                <w:szCs w:val="24"/>
              </w:rPr>
              <w:t>Ланин</w:t>
            </w:r>
            <w:proofErr w:type="spellEnd"/>
            <w:r w:rsidRPr="003C12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C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1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6C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1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6CF6">
              <w:rPr>
                <w:rFonts w:ascii="Times New Roman" w:hAnsi="Times New Roman" w:cs="Times New Roman"/>
                <w:sz w:val="24"/>
                <w:szCs w:val="24"/>
              </w:rPr>
              <w:t>Федотов</w:t>
            </w:r>
            <w:proofErr w:type="spellEnd"/>
            <w:r w:rsidRPr="003C12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C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6C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1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6CF6">
              <w:rPr>
                <w:rFonts w:ascii="Times New Roman" w:hAnsi="Times New Roman" w:cs="Times New Roman"/>
                <w:sz w:val="24"/>
                <w:szCs w:val="24"/>
              </w:rPr>
              <w:t>Федотов</w:t>
            </w:r>
            <w:proofErr w:type="spellEnd"/>
            <w:r w:rsidRPr="003C1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C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6C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1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6CF6">
              <w:rPr>
                <w:rFonts w:ascii="Times New Roman" w:hAnsi="Times New Roman" w:cs="Times New Roman"/>
                <w:sz w:val="24"/>
                <w:szCs w:val="24"/>
              </w:rPr>
              <w:t>Желтиков</w:t>
            </w:r>
            <w:proofErr w:type="spellEnd"/>
          </w:p>
          <w:p w:rsidR="00413A77" w:rsidRPr="003C12A2" w:rsidRDefault="00413A77" w:rsidP="00A52E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3A77" w:rsidRPr="003E47A5" w:rsidRDefault="00413A77" w:rsidP="00A52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CF6">
              <w:rPr>
                <w:rFonts w:ascii="Times New Roman" w:hAnsi="Times New Roman" w:cs="Times New Roman"/>
                <w:sz w:val="24"/>
                <w:szCs w:val="24"/>
              </w:rPr>
              <w:t xml:space="preserve">Генерация </w:t>
            </w:r>
            <w:proofErr w:type="spellStart"/>
            <w:r w:rsidRPr="00006CF6">
              <w:rPr>
                <w:rFonts w:ascii="Times New Roman" w:hAnsi="Times New Roman" w:cs="Times New Roman"/>
                <w:sz w:val="24"/>
                <w:szCs w:val="24"/>
              </w:rPr>
              <w:t>гигаваттных</w:t>
            </w:r>
            <w:proofErr w:type="spellEnd"/>
            <w:r w:rsidRPr="00006CF6">
              <w:rPr>
                <w:rFonts w:ascii="Times New Roman" w:hAnsi="Times New Roman" w:cs="Times New Roman"/>
                <w:sz w:val="24"/>
                <w:szCs w:val="24"/>
              </w:rPr>
              <w:t xml:space="preserve"> однопериодных </w:t>
            </w:r>
            <w:proofErr w:type="spellStart"/>
            <w:r w:rsidRPr="00006CF6">
              <w:rPr>
                <w:rFonts w:ascii="Times New Roman" w:hAnsi="Times New Roman" w:cs="Times New Roman"/>
                <w:sz w:val="24"/>
                <w:szCs w:val="24"/>
              </w:rPr>
              <w:t>фазостабилизированных</w:t>
            </w:r>
            <w:proofErr w:type="spellEnd"/>
            <w:r w:rsidRPr="00006CF6">
              <w:rPr>
                <w:rFonts w:ascii="Times New Roman" w:hAnsi="Times New Roman" w:cs="Times New Roman"/>
                <w:sz w:val="24"/>
                <w:szCs w:val="24"/>
              </w:rPr>
              <w:t xml:space="preserve"> импульсы в полых </w:t>
            </w:r>
            <w:proofErr w:type="spellStart"/>
            <w:r w:rsidRPr="00006CF6">
              <w:rPr>
                <w:rFonts w:ascii="Times New Roman" w:hAnsi="Times New Roman" w:cs="Times New Roman"/>
                <w:sz w:val="24"/>
                <w:szCs w:val="24"/>
              </w:rPr>
              <w:t>антирезонансных</w:t>
            </w:r>
            <w:proofErr w:type="spellEnd"/>
            <w:r w:rsidRPr="00006CF6">
              <w:rPr>
                <w:rFonts w:ascii="Times New Roman" w:hAnsi="Times New Roman" w:cs="Times New Roman"/>
                <w:sz w:val="24"/>
                <w:szCs w:val="24"/>
              </w:rPr>
              <w:t xml:space="preserve"> волноводах</w:t>
            </w:r>
            <w:proofErr w:type="gramEnd"/>
          </w:p>
        </w:tc>
      </w:tr>
      <w:tr w:rsidR="00413A77" w:rsidRPr="00221F1A" w:rsidTr="004C07CA">
        <w:tc>
          <w:tcPr>
            <w:tcW w:w="1101" w:type="dxa"/>
          </w:tcPr>
          <w:p w:rsidR="00413A77" w:rsidRPr="006B3F43" w:rsidRDefault="00413A77" w:rsidP="00A52E3A">
            <w:pPr>
              <w:rPr>
                <w:lang w:val="en-US"/>
              </w:rPr>
            </w:pPr>
            <w:r>
              <w:t>12.20 – 1</w:t>
            </w:r>
            <w:r>
              <w:rPr>
                <w:lang w:val="en-US"/>
              </w:rPr>
              <w:t>2</w:t>
            </w:r>
            <w:r>
              <w:t>.4</w:t>
            </w:r>
            <w:r>
              <w:rPr>
                <w:lang w:val="en-US"/>
              </w:rPr>
              <w:t>0</w:t>
            </w:r>
          </w:p>
        </w:tc>
        <w:tc>
          <w:tcPr>
            <w:tcW w:w="8470" w:type="dxa"/>
          </w:tcPr>
          <w:p w:rsidR="00413A77" w:rsidRPr="003C12A2" w:rsidRDefault="00413A77" w:rsidP="00A52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3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3C12A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Pr="00A633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3C12A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Pr="00A633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Степанов</w:t>
            </w:r>
            <w:r w:rsidRPr="003C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E4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E47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E47A5">
              <w:rPr>
                <w:rFonts w:ascii="Times New Roman" w:hAnsi="Times New Roman" w:cs="Times New Roman"/>
                <w:sz w:val="24"/>
                <w:szCs w:val="24"/>
              </w:rPr>
              <w:t>Жданов</w:t>
            </w:r>
            <w:r w:rsidRPr="003C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E47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E47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E47A5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Pr="003C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E4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E4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E47A5">
              <w:rPr>
                <w:rFonts w:ascii="Times New Roman" w:hAnsi="Times New Roman" w:cs="Times New Roman"/>
                <w:sz w:val="24"/>
                <w:szCs w:val="24"/>
              </w:rPr>
              <w:t>Ланин</w:t>
            </w:r>
            <w:r w:rsidRPr="003C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E47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E47A5">
              <w:rPr>
                <w:rFonts w:ascii="Times New Roman" w:hAnsi="Times New Roman" w:cs="Times New Roman"/>
                <w:sz w:val="24"/>
                <w:szCs w:val="24"/>
              </w:rPr>
              <w:t>Федотов</w:t>
            </w:r>
            <w:r w:rsidRPr="003C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E4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E47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3E47A5">
              <w:rPr>
                <w:rFonts w:ascii="Times New Roman" w:hAnsi="Times New Roman" w:cs="Times New Roman"/>
                <w:sz w:val="24"/>
                <w:szCs w:val="24"/>
              </w:rPr>
              <w:t>Желтиков</w:t>
            </w:r>
            <w:proofErr w:type="spellEnd"/>
            <w:r w:rsidRPr="003C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13A77" w:rsidRPr="003C12A2" w:rsidRDefault="00413A77" w:rsidP="00A52E3A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  <w:p w:rsidR="00413A77" w:rsidRPr="003E47A5" w:rsidRDefault="00413A77" w:rsidP="00A52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CF6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колебательных мод изомеров </w:t>
            </w:r>
            <w:proofErr w:type="spellStart"/>
            <w:r w:rsidRPr="00006CF6">
              <w:rPr>
                <w:rFonts w:ascii="Times New Roman" w:hAnsi="Times New Roman" w:cs="Times New Roman"/>
                <w:sz w:val="24"/>
                <w:szCs w:val="24"/>
              </w:rPr>
              <w:t>октакарбонила</w:t>
            </w:r>
            <w:proofErr w:type="spellEnd"/>
            <w:r w:rsidRPr="0000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CF6">
              <w:rPr>
                <w:rFonts w:ascii="Times New Roman" w:hAnsi="Times New Roman" w:cs="Times New Roman"/>
                <w:sz w:val="24"/>
                <w:szCs w:val="24"/>
              </w:rPr>
              <w:t>дикобальта</w:t>
            </w:r>
            <w:proofErr w:type="spellEnd"/>
          </w:p>
        </w:tc>
      </w:tr>
      <w:tr w:rsidR="00413A77" w:rsidRPr="00413A77" w:rsidTr="00D46F37">
        <w:tc>
          <w:tcPr>
            <w:tcW w:w="1101" w:type="dxa"/>
          </w:tcPr>
          <w:p w:rsidR="00413A77" w:rsidRDefault="00413A77" w:rsidP="00A52E3A">
            <w:r>
              <w:t>12.40-13.00</w:t>
            </w:r>
          </w:p>
        </w:tc>
        <w:tc>
          <w:tcPr>
            <w:tcW w:w="8470" w:type="dxa"/>
          </w:tcPr>
          <w:p w:rsidR="00413A77" w:rsidRPr="00B666B3" w:rsidRDefault="00413A77" w:rsidP="00A52E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Федотов И.В</w:t>
            </w:r>
            <w:r w:rsidRPr="00B6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6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Солотеноков</w:t>
            </w:r>
            <w:proofErr w:type="spellEnd"/>
            <w:r w:rsidRPr="00B6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 Почечуев М.С., </w:t>
            </w:r>
            <w:proofErr w:type="spellStart"/>
            <w:r w:rsidRPr="00B6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Кельмансон</w:t>
            </w:r>
            <w:proofErr w:type="spellEnd"/>
            <w:r w:rsidRPr="00B6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Билан Д.С., Белоусов В.В.,  Моисеев С.А., </w:t>
            </w:r>
            <w:proofErr w:type="spellStart"/>
            <w:r w:rsidRPr="00B6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Килин</w:t>
            </w:r>
            <w:proofErr w:type="spellEnd"/>
            <w:r w:rsidRPr="00B6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С.Я., Федотов А.Б., </w:t>
            </w:r>
            <w:proofErr w:type="spellStart"/>
            <w:r w:rsidRPr="00B6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</w:t>
            </w:r>
            <w:proofErr w:type="spellEnd"/>
            <w:r w:rsidRPr="00B6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  <w:p w:rsidR="00413A77" w:rsidRPr="00A6339B" w:rsidRDefault="00413A77" w:rsidP="00A52E3A">
            <w:pPr>
              <w:shd w:val="clear" w:color="auto" w:fill="FFFFFF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13A77" w:rsidRPr="003E47A5" w:rsidRDefault="00413A77" w:rsidP="00A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оптическая термометрия на основе центров окраски алмаза</w:t>
            </w:r>
          </w:p>
        </w:tc>
      </w:tr>
      <w:tr w:rsidR="00413A77" w:rsidRPr="008F01B7" w:rsidTr="00E01963">
        <w:tc>
          <w:tcPr>
            <w:tcW w:w="1101" w:type="dxa"/>
          </w:tcPr>
          <w:p w:rsidR="00413A77" w:rsidRDefault="00413A77" w:rsidP="00A52E3A">
            <w:r>
              <w:t>13.00-13.20</w:t>
            </w:r>
          </w:p>
        </w:tc>
        <w:tc>
          <w:tcPr>
            <w:tcW w:w="8470" w:type="dxa"/>
          </w:tcPr>
          <w:p w:rsidR="00413A77" w:rsidRPr="00A6339B" w:rsidRDefault="00413A77" w:rsidP="00A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3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633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3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Savitsky</w:t>
            </w:r>
            <w:proofErr w:type="spellEnd"/>
            <w:r w:rsidRPr="00A6339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A63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3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63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3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Stepanov</w:t>
            </w:r>
            <w:proofErr w:type="spellEnd"/>
            <w:r w:rsidRPr="00A633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3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63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63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3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Lanin</w:t>
            </w:r>
            <w:proofErr w:type="spellEnd"/>
            <w:r w:rsidRPr="00A633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33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</w:t>
            </w:r>
            <w:r w:rsidRPr="00A633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A633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Hu</w:t>
            </w:r>
            <w:r w:rsidRPr="00A633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3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A63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A633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3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63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63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3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Fedotov</w:t>
            </w:r>
            <w:proofErr w:type="spellEnd"/>
            <w:r w:rsidRPr="00A633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3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63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63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3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Zheltikov</w:t>
            </w:r>
            <w:proofErr w:type="spellEnd"/>
            <w:r w:rsidRPr="00A633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13A77" w:rsidRPr="00A6339B" w:rsidRDefault="00413A77" w:rsidP="00A52E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3A77" w:rsidRPr="00A6339B" w:rsidRDefault="00413A77" w:rsidP="00A52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 order harmonics generation in </w:t>
            </w:r>
            <w:proofErr w:type="spellStart"/>
            <w:r w:rsidRPr="00A63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ZnS</w:t>
            </w:r>
            <w:proofErr w:type="spellEnd"/>
            <w:r w:rsidRPr="00A63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dielectric plate pumped  by few cycles near infrared pulses </w:t>
            </w:r>
          </w:p>
        </w:tc>
      </w:tr>
      <w:tr w:rsidR="00386466" w:rsidRPr="00386466" w:rsidTr="00386466">
        <w:tc>
          <w:tcPr>
            <w:tcW w:w="1101" w:type="dxa"/>
          </w:tcPr>
          <w:p w:rsidR="00386466" w:rsidRDefault="00386466" w:rsidP="00064564">
            <w:r>
              <w:t>13.</w:t>
            </w:r>
            <w:r w:rsidR="00064564">
              <w:t>2</w:t>
            </w:r>
            <w:r>
              <w:t>0-13.</w:t>
            </w:r>
            <w:r w:rsidR="00064564">
              <w:t>45</w:t>
            </w:r>
          </w:p>
        </w:tc>
        <w:tc>
          <w:tcPr>
            <w:tcW w:w="8470" w:type="dxa"/>
          </w:tcPr>
          <w:p w:rsidR="00386466" w:rsidRPr="00A9461B" w:rsidRDefault="00386466" w:rsidP="00E7384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Закрытие</w:t>
            </w:r>
            <w:r w:rsidRPr="00A9461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конференции</w:t>
            </w:r>
            <w:r w:rsidRPr="00A9461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Дискуссии.</w:t>
            </w:r>
            <w:r w:rsidRPr="00A9461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386466" w:rsidRPr="00A9461B" w:rsidRDefault="00386466" w:rsidP="0038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Closing</w:t>
            </w:r>
            <w:r w:rsidRPr="00A9461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Discussions</w:t>
            </w:r>
            <w:r w:rsidRPr="00A9461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AD5C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and</w:t>
            </w:r>
            <w:r w:rsidRPr="00A9461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Remarks</w:t>
            </w:r>
            <w:r w:rsidRPr="00A9461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</w:tbl>
    <w:p w:rsidR="00413A77" w:rsidRPr="00413A77" w:rsidRDefault="00413A77" w:rsidP="00413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3A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sectPr w:rsidR="00413A77" w:rsidRPr="00413A77" w:rsidSect="0000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B3"/>
    <w:rsid w:val="00002BC1"/>
    <w:rsid w:val="00006CF6"/>
    <w:rsid w:val="00014D20"/>
    <w:rsid w:val="00064564"/>
    <w:rsid w:val="00073ACF"/>
    <w:rsid w:val="00101BAB"/>
    <w:rsid w:val="00127A08"/>
    <w:rsid w:val="00155951"/>
    <w:rsid w:val="001D1E50"/>
    <w:rsid w:val="00221F1A"/>
    <w:rsid w:val="003442DE"/>
    <w:rsid w:val="003526FA"/>
    <w:rsid w:val="00386466"/>
    <w:rsid w:val="003C12A2"/>
    <w:rsid w:val="003E47A5"/>
    <w:rsid w:val="003F0804"/>
    <w:rsid w:val="00411275"/>
    <w:rsid w:val="00413A77"/>
    <w:rsid w:val="00434E76"/>
    <w:rsid w:val="004457FC"/>
    <w:rsid w:val="004D7A3D"/>
    <w:rsid w:val="004E608A"/>
    <w:rsid w:val="0054463C"/>
    <w:rsid w:val="006B3F43"/>
    <w:rsid w:val="006F48B5"/>
    <w:rsid w:val="00726C66"/>
    <w:rsid w:val="00727A49"/>
    <w:rsid w:val="0073132F"/>
    <w:rsid w:val="0075419B"/>
    <w:rsid w:val="007D0ECD"/>
    <w:rsid w:val="007E4655"/>
    <w:rsid w:val="008110B3"/>
    <w:rsid w:val="0082468D"/>
    <w:rsid w:val="008F01B7"/>
    <w:rsid w:val="009108C8"/>
    <w:rsid w:val="00927E83"/>
    <w:rsid w:val="009610C0"/>
    <w:rsid w:val="009C0FCE"/>
    <w:rsid w:val="00A30627"/>
    <w:rsid w:val="00A54C76"/>
    <w:rsid w:val="00A6339B"/>
    <w:rsid w:val="00A9461B"/>
    <w:rsid w:val="00AB667B"/>
    <w:rsid w:val="00AD5CAF"/>
    <w:rsid w:val="00AF5E9F"/>
    <w:rsid w:val="00AF60C0"/>
    <w:rsid w:val="00B41B80"/>
    <w:rsid w:val="00B5164B"/>
    <w:rsid w:val="00B921FE"/>
    <w:rsid w:val="00B95E03"/>
    <w:rsid w:val="00BC233D"/>
    <w:rsid w:val="00BC2341"/>
    <w:rsid w:val="00CA6F24"/>
    <w:rsid w:val="00CE2E54"/>
    <w:rsid w:val="00D42162"/>
    <w:rsid w:val="00DA7017"/>
    <w:rsid w:val="00DF307F"/>
    <w:rsid w:val="00E01963"/>
    <w:rsid w:val="00E2314D"/>
    <w:rsid w:val="00E43A34"/>
    <w:rsid w:val="00E65235"/>
    <w:rsid w:val="00E965D1"/>
    <w:rsid w:val="00EE4D97"/>
    <w:rsid w:val="00EE6E67"/>
    <w:rsid w:val="00F8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60C0"/>
    <w:rPr>
      <w:b/>
      <w:bCs/>
    </w:rPr>
  </w:style>
  <w:style w:type="paragraph" w:styleId="a4">
    <w:name w:val="Plain Text"/>
    <w:basedOn w:val="a"/>
    <w:link w:val="a5"/>
    <w:uiPriority w:val="99"/>
    <w:unhideWhenUsed/>
    <w:rsid w:val="007E4655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a5">
    <w:name w:val="Текст Знак"/>
    <w:basedOn w:val="a0"/>
    <w:link w:val="a4"/>
    <w:uiPriority w:val="99"/>
    <w:rsid w:val="007E4655"/>
    <w:rPr>
      <w:rFonts w:ascii="Consolas" w:eastAsia="Calibri" w:hAnsi="Consolas" w:cs="Times New Roman"/>
      <w:sz w:val="21"/>
      <w:szCs w:val="21"/>
      <w:lang w:val="en-US"/>
    </w:rPr>
  </w:style>
  <w:style w:type="table" w:styleId="a6">
    <w:name w:val="Table Grid"/>
    <w:basedOn w:val="a1"/>
    <w:uiPriority w:val="39"/>
    <w:rsid w:val="007E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60C0"/>
    <w:rPr>
      <w:b/>
      <w:bCs/>
    </w:rPr>
  </w:style>
  <w:style w:type="paragraph" w:styleId="a4">
    <w:name w:val="Plain Text"/>
    <w:basedOn w:val="a"/>
    <w:link w:val="a5"/>
    <w:uiPriority w:val="99"/>
    <w:unhideWhenUsed/>
    <w:rsid w:val="007E4655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a5">
    <w:name w:val="Текст Знак"/>
    <w:basedOn w:val="a0"/>
    <w:link w:val="a4"/>
    <w:uiPriority w:val="99"/>
    <w:rsid w:val="007E4655"/>
    <w:rPr>
      <w:rFonts w:ascii="Consolas" w:eastAsia="Calibri" w:hAnsi="Consolas" w:cs="Times New Roman"/>
      <w:sz w:val="21"/>
      <w:szCs w:val="21"/>
      <w:lang w:val="en-US"/>
    </w:rPr>
  </w:style>
  <w:style w:type="table" w:styleId="a6">
    <w:name w:val="Table Grid"/>
    <w:basedOn w:val="a1"/>
    <w:uiPriority w:val="39"/>
    <w:rsid w:val="007E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Chirkin</dc:creator>
  <cp:lastModifiedBy>Сафина Наиля Ибрагимовна</cp:lastModifiedBy>
  <cp:revision>3</cp:revision>
  <cp:lastPrinted>2021-12-16T15:24:00Z</cp:lastPrinted>
  <dcterms:created xsi:type="dcterms:W3CDTF">2021-12-17T13:40:00Z</dcterms:created>
  <dcterms:modified xsi:type="dcterms:W3CDTF">2021-12-17T13:40:00Z</dcterms:modified>
</cp:coreProperties>
</file>