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0D0157" w:rsidRPr="0064272F" w:rsidTr="00021A93">
        <w:trPr>
          <w:trHeight w:val="1810"/>
        </w:trPr>
        <w:tc>
          <w:tcPr>
            <w:tcW w:w="4820" w:type="dxa"/>
          </w:tcPr>
          <w:p w:rsidR="000D0157" w:rsidRPr="0064272F" w:rsidRDefault="000D0157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D0157" w:rsidRPr="0064272F" w:rsidRDefault="000F7B5D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bookmarkStart w:id="0" w:name="_GoBack"/>
            <w:bookmarkEnd w:id="0"/>
            <w:r w:rsidR="000D0157">
              <w:rPr>
                <w:rFonts w:ascii="Times New Roman" w:hAnsi="Times New Roman" w:cs="Times New Roman"/>
                <w:sz w:val="28"/>
                <w:szCs w:val="28"/>
              </w:rPr>
              <w:t xml:space="preserve"> КНИТУ </w:t>
            </w:r>
            <w:r w:rsidR="000D0157"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0D0157" w:rsidRPr="0064272F" w:rsidRDefault="000D0157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 Т.Л.</w:t>
            </w:r>
          </w:p>
          <w:p w:rsidR="000D0157" w:rsidRPr="000D0157" w:rsidRDefault="000D0157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0D015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D0157" w:rsidRPr="0064272F" w:rsidRDefault="000D0157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0D0157" w:rsidRPr="0064272F" w:rsidRDefault="000D0157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0D0157" w:rsidRPr="0064272F" w:rsidRDefault="000D0157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0D0157" w:rsidRPr="0064272F" w:rsidRDefault="000D0157" w:rsidP="000D0157">
      <w:pPr>
        <w:jc w:val="right"/>
        <w:rPr>
          <w:sz w:val="28"/>
          <w:szCs w:val="28"/>
        </w:rPr>
      </w:pPr>
    </w:p>
    <w:p w:rsidR="000D0157" w:rsidRPr="0064272F" w:rsidRDefault="000D0157" w:rsidP="000D0157">
      <w:pPr>
        <w:jc w:val="right"/>
        <w:rPr>
          <w:sz w:val="28"/>
          <w:szCs w:val="28"/>
        </w:rPr>
      </w:pPr>
    </w:p>
    <w:p w:rsidR="000D0157" w:rsidRPr="0064272F" w:rsidRDefault="000D0157" w:rsidP="000D0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0D0157" w:rsidRPr="0064272F" w:rsidRDefault="000D0157" w:rsidP="000D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мне академическую справку (справку об </w:t>
      </w:r>
      <w:r>
        <w:rPr>
          <w:rFonts w:ascii="Times New Roman" w:hAnsi="Times New Roman" w:cs="Times New Roman"/>
          <w:sz w:val="28"/>
          <w:szCs w:val="28"/>
        </w:rPr>
        <w:t>обучении) в связи с (</w:t>
      </w:r>
      <w:r w:rsidRPr="0016279F">
        <w:rPr>
          <w:rFonts w:ascii="Times New Roman" w:hAnsi="Times New Roman" w:cs="Times New Roman"/>
          <w:color w:val="FF0000"/>
          <w:sz w:val="28"/>
          <w:szCs w:val="28"/>
        </w:rPr>
        <w:t>переводом/отчислением…)</w:t>
      </w:r>
    </w:p>
    <w:p w:rsidR="000D0157" w:rsidRPr="0064272F" w:rsidRDefault="000D0157" w:rsidP="000D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157" w:rsidRPr="0064272F" w:rsidRDefault="000D0157" w:rsidP="000D0157">
      <w:pPr>
        <w:rPr>
          <w:rFonts w:ascii="Times New Roman" w:hAnsi="Times New Roman" w:cs="Times New Roman"/>
          <w:sz w:val="28"/>
          <w:szCs w:val="28"/>
        </w:rPr>
      </w:pPr>
    </w:p>
    <w:p w:rsidR="000D0157" w:rsidRPr="0064272F" w:rsidRDefault="000D0157" w:rsidP="000D0157">
      <w:pPr>
        <w:rPr>
          <w:rFonts w:ascii="Times New Roman" w:hAnsi="Times New Roman" w:cs="Times New Roman"/>
          <w:sz w:val="28"/>
          <w:szCs w:val="28"/>
        </w:rPr>
      </w:pPr>
    </w:p>
    <w:p w:rsidR="000D0157" w:rsidRPr="0064272F" w:rsidRDefault="000D0157" w:rsidP="000D0157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Pr="0064272F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20141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20141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DB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0D0157"/>
    <w:rsid w:val="000F7B5D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0141B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EE77DB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D182-B0D1-4EC4-B57C-272883A0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5</cp:revision>
  <dcterms:created xsi:type="dcterms:W3CDTF">2023-02-15T10:15:00Z</dcterms:created>
  <dcterms:modified xsi:type="dcterms:W3CDTF">2023-04-07T13:01:00Z</dcterms:modified>
</cp:coreProperties>
</file>