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E4" w:rsidRPr="0019505E" w:rsidRDefault="003858A7" w:rsidP="00697E43">
      <w:pPr>
        <w:pStyle w:val="2"/>
        <w:spacing w:before="0" w:after="0"/>
        <w:jc w:val="center"/>
        <w:rPr>
          <w:iCs w:val="0"/>
          <w:sz w:val="30"/>
          <w:szCs w:val="30"/>
        </w:rPr>
      </w:pPr>
      <w:r w:rsidRPr="0019505E">
        <w:rPr>
          <w:rFonts w:ascii="TimesNewRomanPS-BoldMT" w:hAnsi="TimesNewRomanPS-BoldMT" w:cs="TimesNewRomanPS-BoldMT"/>
          <w:bCs w:val="0"/>
          <w:sz w:val="30"/>
          <w:szCs w:val="30"/>
        </w:rPr>
        <w:t>Семинар по аэромеханике</w:t>
      </w:r>
      <w:r w:rsidR="005A6583" w:rsidRPr="0019505E">
        <w:rPr>
          <w:rFonts w:ascii="TimesNewRomanPS-BoldMT" w:hAnsi="TimesNewRomanPS-BoldMT" w:cs="TimesNewRomanPS-BoldMT"/>
          <w:bCs w:val="0"/>
          <w:sz w:val="30"/>
          <w:szCs w:val="30"/>
        </w:rPr>
        <w:t xml:space="preserve"> ЦАГИ – ИТПМ СО РАН – СПб</w:t>
      </w:r>
      <w:r w:rsidR="001216EC" w:rsidRPr="0019505E">
        <w:rPr>
          <w:rFonts w:ascii="TimesNewRomanPS-BoldMT" w:hAnsi="TimesNewRomanPS-BoldMT" w:cs="TimesNewRomanPS-BoldMT"/>
          <w:bCs w:val="0"/>
          <w:sz w:val="30"/>
          <w:szCs w:val="30"/>
        </w:rPr>
        <w:t>П</w:t>
      </w:r>
      <w:r w:rsidR="001C15E4" w:rsidRPr="0019505E">
        <w:rPr>
          <w:rFonts w:ascii="TimesNewRomanPS-BoldMT" w:hAnsi="TimesNewRomanPS-BoldMT" w:cs="TimesNewRomanPS-BoldMT"/>
          <w:bCs w:val="0"/>
          <w:sz w:val="30"/>
          <w:szCs w:val="30"/>
        </w:rPr>
        <w:t>У-НИИМ МГУ</w:t>
      </w:r>
    </w:p>
    <w:p w:rsidR="00697E43" w:rsidRPr="006848E6" w:rsidRDefault="006848E6" w:rsidP="006848E6">
      <w:pPr>
        <w:pStyle w:val="2"/>
        <w:jc w:val="center"/>
        <w:rPr>
          <w:sz w:val="36"/>
          <w:szCs w:val="36"/>
        </w:rPr>
      </w:pPr>
      <w:r w:rsidRPr="006848E6">
        <w:rPr>
          <w:sz w:val="36"/>
          <w:szCs w:val="36"/>
        </w:rPr>
        <w:t>ЛУЧИСТ</w:t>
      </w:r>
      <w:r w:rsidR="00DC0640">
        <w:rPr>
          <w:sz w:val="36"/>
          <w:szCs w:val="36"/>
        </w:rPr>
        <w:t xml:space="preserve">ЫЙ </w:t>
      </w:r>
      <w:r w:rsidR="009D6BFA">
        <w:rPr>
          <w:sz w:val="36"/>
          <w:szCs w:val="36"/>
        </w:rPr>
        <w:t xml:space="preserve">ТЕПЛООБМЕН </w:t>
      </w:r>
      <w:r w:rsidR="00F64309">
        <w:rPr>
          <w:sz w:val="36"/>
          <w:szCs w:val="36"/>
        </w:rPr>
        <w:t>МНОГОСОПЛОВЫХ РАКЕТНЫХ ДВИГАТЕЛЕЙ</w:t>
      </w:r>
    </w:p>
    <w:p w:rsidR="00697E43" w:rsidRPr="00D656FA" w:rsidRDefault="00434FA7" w:rsidP="00697E43">
      <w:pPr>
        <w:pStyle w:val="2"/>
        <w:spacing w:before="0" w:after="0"/>
        <w:jc w:val="center"/>
        <w:rPr>
          <w:iCs w:val="0"/>
          <w:sz w:val="32"/>
          <w:szCs w:val="32"/>
          <w:u w:val="single"/>
        </w:rPr>
      </w:pPr>
      <w:r>
        <w:rPr>
          <w:i/>
          <w:iCs w:val="0"/>
          <w:sz w:val="32"/>
          <w:szCs w:val="32"/>
          <w:u w:val="single"/>
        </w:rPr>
        <w:t>Беспалов Вячеслав Андреевич</w:t>
      </w:r>
      <w:r>
        <w:rPr>
          <w:iCs w:val="0"/>
          <w:sz w:val="32"/>
          <w:szCs w:val="32"/>
          <w:u w:val="single"/>
        </w:rPr>
        <w:t xml:space="preserve"> (ФГУП ЦНИИмаш</w:t>
      </w:r>
      <w:r w:rsidR="00697E43" w:rsidRPr="00D656FA">
        <w:rPr>
          <w:iCs w:val="0"/>
          <w:sz w:val="32"/>
          <w:szCs w:val="32"/>
          <w:u w:val="single"/>
        </w:rPr>
        <w:t>)</w:t>
      </w:r>
      <w:r w:rsidR="001216EC" w:rsidRPr="00D656FA">
        <w:rPr>
          <w:rFonts w:cs="Times New Roman"/>
          <w:b w:val="0"/>
          <w:kern w:val="32"/>
          <w:sz w:val="32"/>
          <w:szCs w:val="32"/>
          <w:u w:val="single"/>
        </w:rPr>
        <w:t xml:space="preserve"> </w:t>
      </w:r>
    </w:p>
    <w:p w:rsidR="005652A9" w:rsidRPr="007F629F" w:rsidRDefault="009B5169" w:rsidP="00063336">
      <w:pPr>
        <w:jc w:val="center"/>
        <w:rPr>
          <w:b/>
          <w:sz w:val="32"/>
          <w:szCs w:val="32"/>
        </w:rPr>
      </w:pPr>
      <w:hyperlink r:id="rId6" w:history="1">
        <w:r w:rsidR="00434FA7" w:rsidRPr="00AA57A7">
          <w:rPr>
            <w:rStyle w:val="a5"/>
            <w:b/>
            <w:sz w:val="32"/>
            <w:szCs w:val="32"/>
            <w:lang w:val="en-US"/>
          </w:rPr>
          <w:t>sharkva</w:t>
        </w:r>
        <w:r w:rsidR="00434FA7" w:rsidRPr="00AA57A7">
          <w:rPr>
            <w:rStyle w:val="a5"/>
            <w:b/>
            <w:sz w:val="32"/>
            <w:szCs w:val="32"/>
          </w:rPr>
          <w:t>@</w:t>
        </w:r>
        <w:r w:rsidR="00434FA7" w:rsidRPr="00AA57A7">
          <w:rPr>
            <w:rStyle w:val="a5"/>
            <w:b/>
            <w:sz w:val="32"/>
            <w:szCs w:val="32"/>
            <w:lang w:val="en-US"/>
          </w:rPr>
          <w:t>list</w:t>
        </w:r>
        <w:r w:rsidR="00434FA7" w:rsidRPr="00AA57A7">
          <w:rPr>
            <w:rStyle w:val="a5"/>
            <w:b/>
            <w:sz w:val="32"/>
            <w:szCs w:val="32"/>
          </w:rPr>
          <w:t>.</w:t>
        </w:r>
        <w:r w:rsidR="00434FA7" w:rsidRPr="00AA57A7">
          <w:rPr>
            <w:rStyle w:val="a5"/>
            <w:b/>
            <w:sz w:val="32"/>
            <w:szCs w:val="32"/>
            <w:lang w:val="en-US"/>
          </w:rPr>
          <w:t>ru</w:t>
        </w:r>
      </w:hyperlink>
      <w:r w:rsidR="00434FA7" w:rsidRPr="00310BB2">
        <w:rPr>
          <w:b/>
          <w:sz w:val="32"/>
          <w:szCs w:val="32"/>
        </w:rPr>
        <w:tab/>
      </w:r>
      <w:r w:rsidR="00434FA7">
        <w:rPr>
          <w:b/>
          <w:sz w:val="32"/>
          <w:szCs w:val="32"/>
        </w:rPr>
        <w:tab/>
      </w:r>
      <w:r w:rsidR="00434FA7">
        <w:rPr>
          <w:b/>
          <w:sz w:val="32"/>
          <w:szCs w:val="32"/>
        </w:rPr>
        <w:tab/>
      </w:r>
      <w:r w:rsidR="00434FA7">
        <w:rPr>
          <w:b/>
          <w:sz w:val="32"/>
          <w:szCs w:val="32"/>
        </w:rPr>
        <w:tab/>
      </w:r>
      <w:r w:rsidR="00434FA7">
        <w:rPr>
          <w:b/>
          <w:sz w:val="32"/>
          <w:szCs w:val="32"/>
        </w:rPr>
        <w:tab/>
        <w:t>2017-04-11</w:t>
      </w:r>
    </w:p>
    <w:p w:rsidR="009347A6" w:rsidRDefault="00066464" w:rsidP="00D745A4">
      <w:pPr>
        <w:ind w:firstLine="708"/>
        <w:jc w:val="both"/>
        <w:rPr>
          <w:b/>
          <w:sz w:val="32"/>
          <w:szCs w:val="32"/>
        </w:rPr>
      </w:pPr>
      <w:r w:rsidRPr="00F670D3">
        <w:rPr>
          <w:b/>
          <w:sz w:val="32"/>
          <w:szCs w:val="32"/>
        </w:rPr>
        <w:t>Разработ</w:t>
      </w:r>
      <w:r w:rsidR="00DB650C" w:rsidRPr="00F670D3">
        <w:rPr>
          <w:b/>
          <w:sz w:val="32"/>
          <w:szCs w:val="32"/>
        </w:rPr>
        <w:t>ан метод и программный комплекс</w:t>
      </w:r>
      <w:r w:rsidRPr="00F670D3">
        <w:rPr>
          <w:b/>
          <w:sz w:val="32"/>
          <w:szCs w:val="32"/>
        </w:rPr>
        <w:t xml:space="preserve"> расчёта лучистого теплового потока от моно- и многоблочных струй маршевых дви</w:t>
      </w:r>
      <w:r w:rsidR="00310BB2">
        <w:rPr>
          <w:b/>
          <w:sz w:val="32"/>
          <w:szCs w:val="32"/>
        </w:rPr>
        <w:t xml:space="preserve">гателей к элементам конструкции </w:t>
      </w:r>
      <w:r w:rsidR="00B30DC0">
        <w:rPr>
          <w:b/>
          <w:sz w:val="32"/>
          <w:szCs w:val="32"/>
        </w:rPr>
        <w:t>ракеты носителя (</w:t>
      </w:r>
      <w:r w:rsidRPr="00F670D3">
        <w:rPr>
          <w:b/>
          <w:sz w:val="32"/>
          <w:szCs w:val="32"/>
        </w:rPr>
        <w:t>РН</w:t>
      </w:r>
      <w:r w:rsidR="00B30DC0">
        <w:rPr>
          <w:b/>
          <w:sz w:val="32"/>
          <w:szCs w:val="32"/>
        </w:rPr>
        <w:t>)</w:t>
      </w:r>
      <w:r w:rsidR="00550F87" w:rsidRPr="00F670D3">
        <w:rPr>
          <w:b/>
          <w:sz w:val="32"/>
          <w:szCs w:val="32"/>
        </w:rPr>
        <w:t>.</w:t>
      </w:r>
      <w:r w:rsidR="00DB650C" w:rsidRPr="00F670D3">
        <w:rPr>
          <w:b/>
          <w:sz w:val="32"/>
          <w:szCs w:val="32"/>
        </w:rPr>
        <w:t xml:space="preserve"> </w:t>
      </w:r>
      <w:r w:rsidR="00B30DC0">
        <w:rPr>
          <w:b/>
          <w:sz w:val="32"/>
          <w:szCs w:val="32"/>
        </w:rPr>
        <w:t>И</w:t>
      </w:r>
      <w:r w:rsidR="00DB650C" w:rsidRPr="00F670D3">
        <w:rPr>
          <w:b/>
          <w:sz w:val="32"/>
          <w:szCs w:val="32"/>
        </w:rPr>
        <w:t xml:space="preserve">сследованы и </w:t>
      </w:r>
      <w:r w:rsidR="00B30DC0">
        <w:rPr>
          <w:b/>
          <w:sz w:val="32"/>
          <w:szCs w:val="32"/>
        </w:rPr>
        <w:t xml:space="preserve">и отобраны </w:t>
      </w:r>
      <w:r w:rsidR="00556B98">
        <w:rPr>
          <w:b/>
          <w:sz w:val="32"/>
          <w:szCs w:val="32"/>
        </w:rPr>
        <w:t>методы для решения задач</w:t>
      </w:r>
      <w:r w:rsidR="00DB650C" w:rsidRPr="00F670D3">
        <w:rPr>
          <w:b/>
          <w:sz w:val="32"/>
          <w:szCs w:val="32"/>
        </w:rPr>
        <w:t xml:space="preserve"> газовой динамики</w:t>
      </w:r>
      <w:r w:rsidR="00F33689" w:rsidRPr="00F670D3">
        <w:rPr>
          <w:b/>
          <w:sz w:val="32"/>
          <w:szCs w:val="32"/>
        </w:rPr>
        <w:t xml:space="preserve"> и лучистого теплообмена, проведён сравнительный анализ двух спектральных баз данных </w:t>
      </w:r>
      <w:r w:rsidR="00AD09D4">
        <w:rPr>
          <w:b/>
          <w:sz w:val="32"/>
          <w:szCs w:val="32"/>
        </w:rPr>
        <w:t>(</w:t>
      </w:r>
      <w:r w:rsidR="00F33689" w:rsidRPr="00F670D3">
        <w:rPr>
          <w:b/>
          <w:sz w:val="32"/>
          <w:szCs w:val="32"/>
          <w:lang w:val="en-US"/>
        </w:rPr>
        <w:t>HITRAN</w:t>
      </w:r>
      <w:r w:rsidR="00F33689" w:rsidRPr="00F670D3">
        <w:rPr>
          <w:b/>
          <w:sz w:val="32"/>
          <w:szCs w:val="32"/>
        </w:rPr>
        <w:t xml:space="preserve"> и </w:t>
      </w:r>
      <w:r w:rsidR="00F33689" w:rsidRPr="00F670D3">
        <w:rPr>
          <w:b/>
          <w:sz w:val="32"/>
          <w:szCs w:val="32"/>
          <w:lang w:val="en-US"/>
        </w:rPr>
        <w:t>HITEMP</w:t>
      </w:r>
      <w:r w:rsidR="00AD09D4">
        <w:rPr>
          <w:b/>
          <w:sz w:val="32"/>
          <w:szCs w:val="32"/>
        </w:rPr>
        <w:t>)</w:t>
      </w:r>
      <w:r w:rsidR="00F33689" w:rsidRPr="00F670D3">
        <w:rPr>
          <w:b/>
          <w:sz w:val="32"/>
          <w:szCs w:val="32"/>
        </w:rPr>
        <w:t>.</w:t>
      </w:r>
      <w:r w:rsidR="00D745A4">
        <w:rPr>
          <w:b/>
          <w:sz w:val="32"/>
          <w:szCs w:val="32"/>
        </w:rPr>
        <w:t xml:space="preserve"> </w:t>
      </w:r>
      <w:r w:rsidR="00253ACD" w:rsidRPr="00F670D3">
        <w:rPr>
          <w:b/>
          <w:sz w:val="32"/>
          <w:szCs w:val="32"/>
        </w:rPr>
        <w:t xml:space="preserve">Проведена верификация и валидация </w:t>
      </w:r>
      <w:r w:rsidR="00B30DC0">
        <w:rPr>
          <w:b/>
          <w:sz w:val="32"/>
          <w:szCs w:val="32"/>
        </w:rPr>
        <w:t xml:space="preserve">разработанного </w:t>
      </w:r>
      <w:r w:rsidR="00B30DC0">
        <w:rPr>
          <w:b/>
          <w:sz w:val="32"/>
          <w:szCs w:val="32"/>
        </w:rPr>
        <w:t>программного комплекса</w:t>
      </w:r>
      <w:r w:rsidR="00253ACD" w:rsidRPr="00F670D3">
        <w:rPr>
          <w:b/>
          <w:sz w:val="32"/>
          <w:szCs w:val="32"/>
        </w:rPr>
        <w:t xml:space="preserve"> </w:t>
      </w:r>
      <w:r w:rsidR="00751006">
        <w:rPr>
          <w:b/>
          <w:sz w:val="32"/>
          <w:szCs w:val="32"/>
        </w:rPr>
        <w:t>применительно</w:t>
      </w:r>
      <w:r w:rsidR="00253ACD" w:rsidRPr="00F670D3">
        <w:rPr>
          <w:b/>
          <w:sz w:val="32"/>
          <w:szCs w:val="32"/>
        </w:rPr>
        <w:t xml:space="preserve"> </w:t>
      </w:r>
      <w:r w:rsidR="00751006">
        <w:rPr>
          <w:b/>
          <w:sz w:val="32"/>
          <w:szCs w:val="32"/>
        </w:rPr>
        <w:t xml:space="preserve">к </w:t>
      </w:r>
      <w:r w:rsidR="00B30DC0">
        <w:rPr>
          <w:b/>
          <w:sz w:val="32"/>
          <w:szCs w:val="32"/>
        </w:rPr>
        <w:t xml:space="preserve">опубликованным </w:t>
      </w:r>
      <w:r w:rsidR="00B30DC0" w:rsidRPr="00F670D3">
        <w:rPr>
          <w:b/>
          <w:sz w:val="32"/>
          <w:szCs w:val="32"/>
        </w:rPr>
        <w:t xml:space="preserve">отечественных и зарубежных </w:t>
      </w:r>
      <w:r w:rsidR="00751006">
        <w:rPr>
          <w:b/>
          <w:sz w:val="32"/>
          <w:szCs w:val="32"/>
        </w:rPr>
        <w:t>данным</w:t>
      </w:r>
      <w:r w:rsidR="00253ACD" w:rsidRPr="00F670D3">
        <w:rPr>
          <w:b/>
          <w:sz w:val="32"/>
          <w:szCs w:val="32"/>
        </w:rPr>
        <w:t>.</w:t>
      </w:r>
      <w:r w:rsidR="009347A6">
        <w:rPr>
          <w:b/>
          <w:sz w:val="32"/>
          <w:szCs w:val="32"/>
        </w:rPr>
        <w:t xml:space="preserve"> </w:t>
      </w:r>
    </w:p>
    <w:p w:rsidR="002A31B5" w:rsidRDefault="00B30DC0" w:rsidP="002A31B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2A31B5" w:rsidRPr="00F670D3">
        <w:rPr>
          <w:b/>
          <w:sz w:val="32"/>
          <w:szCs w:val="32"/>
        </w:rPr>
        <w:t>олучено распределение лучистых тепловых потоков по поверхности к спускаемым аппаратам «EXOMARS-16» и «EXOMARS-</w:t>
      </w:r>
      <w:r w:rsidR="002A31B5">
        <w:rPr>
          <w:b/>
          <w:sz w:val="32"/>
          <w:szCs w:val="32"/>
        </w:rPr>
        <w:t>20</w:t>
      </w:r>
      <w:r w:rsidR="002A31B5" w:rsidRPr="00F670D3">
        <w:rPr>
          <w:b/>
          <w:sz w:val="32"/>
          <w:szCs w:val="32"/>
        </w:rPr>
        <w:t>»</w:t>
      </w:r>
      <w:r w:rsidR="002A31B5">
        <w:rPr>
          <w:b/>
          <w:sz w:val="32"/>
          <w:szCs w:val="32"/>
        </w:rPr>
        <w:t>, в одной из точек траектории</w:t>
      </w:r>
      <w:r>
        <w:rPr>
          <w:b/>
          <w:sz w:val="32"/>
          <w:szCs w:val="32"/>
        </w:rPr>
        <w:t xml:space="preserve"> и</w:t>
      </w:r>
      <w:r w:rsidR="009B5169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выполнено</w:t>
      </w:r>
      <w:r w:rsidR="002A31B5">
        <w:rPr>
          <w:b/>
          <w:sz w:val="32"/>
          <w:szCs w:val="32"/>
        </w:rPr>
        <w:t xml:space="preserve"> сравнение с расчётами других авторов (рис. </w:t>
      </w:r>
      <w:r w:rsidR="007A358E">
        <w:rPr>
          <w:b/>
          <w:sz w:val="32"/>
          <w:szCs w:val="32"/>
        </w:rPr>
        <w:t>1</w:t>
      </w:r>
      <w:r w:rsidR="002A31B5">
        <w:rPr>
          <w:b/>
          <w:sz w:val="32"/>
          <w:szCs w:val="32"/>
        </w:rPr>
        <w:t>).</w:t>
      </w:r>
    </w:p>
    <w:p w:rsidR="00095179" w:rsidRPr="00F670D3" w:rsidRDefault="00D20AC6" w:rsidP="00D20AC6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Получено распределение лучистого теплового потока к донной части РН «</w:t>
      </w:r>
      <w:r>
        <w:rPr>
          <w:b/>
          <w:sz w:val="32"/>
          <w:szCs w:val="32"/>
          <w:lang w:val="en-US"/>
        </w:rPr>
        <w:t>Saturn</w:t>
      </w:r>
      <w:r w:rsidRPr="009347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»</w:t>
      </w:r>
      <w:r w:rsidRPr="009347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(рис. </w:t>
      </w:r>
      <w:r w:rsidR="007A358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) и проведено сравнение с данными летного эксперимента. </w:t>
      </w:r>
      <w:r w:rsidR="00B30DC0">
        <w:rPr>
          <w:b/>
          <w:sz w:val="32"/>
          <w:szCs w:val="32"/>
        </w:rPr>
        <w:t>Анализ проведённых исследований показал,</w:t>
      </w:r>
      <w:r w:rsidR="00095179" w:rsidRPr="00F670D3">
        <w:rPr>
          <w:b/>
          <w:sz w:val="32"/>
          <w:szCs w:val="32"/>
        </w:rPr>
        <w:t xml:space="preserve"> что </w:t>
      </w:r>
      <w:r w:rsidR="00B30DC0">
        <w:rPr>
          <w:b/>
          <w:sz w:val="32"/>
          <w:szCs w:val="32"/>
        </w:rPr>
        <w:t xml:space="preserve">– </w:t>
      </w:r>
      <w:r w:rsidR="00095179" w:rsidRPr="00F670D3">
        <w:rPr>
          <w:b/>
          <w:sz w:val="32"/>
          <w:szCs w:val="32"/>
        </w:rPr>
        <w:t xml:space="preserve">основной вклад в лучистый тепловой поток к донной области РН при больших числах нерасчётности </w:t>
      </w:r>
      <w:r w:rsidR="00B30DC0">
        <w:rPr>
          <w:b/>
          <w:sz w:val="32"/>
          <w:szCs w:val="32"/>
        </w:rPr>
        <w:t xml:space="preserve">истекающих струй </w:t>
      </w:r>
      <w:r w:rsidR="00095179" w:rsidRPr="00F670D3">
        <w:rPr>
          <w:b/>
          <w:sz w:val="32"/>
          <w:szCs w:val="32"/>
        </w:rPr>
        <w:t>внос</w:t>
      </w:r>
      <w:r w:rsidR="00751006">
        <w:rPr>
          <w:b/>
          <w:sz w:val="32"/>
          <w:szCs w:val="32"/>
        </w:rPr>
        <w:t>я</w:t>
      </w:r>
      <w:r w:rsidR="00095179" w:rsidRPr="00F670D3">
        <w:rPr>
          <w:b/>
          <w:sz w:val="32"/>
          <w:szCs w:val="32"/>
        </w:rPr>
        <w:t xml:space="preserve">т </w:t>
      </w:r>
      <w:r w:rsidR="00B30DC0">
        <w:rPr>
          <w:b/>
          <w:sz w:val="32"/>
          <w:szCs w:val="32"/>
        </w:rPr>
        <w:t>области</w:t>
      </w:r>
      <w:r w:rsidR="00095179" w:rsidRPr="00F670D3">
        <w:rPr>
          <w:b/>
          <w:sz w:val="32"/>
          <w:szCs w:val="32"/>
        </w:rPr>
        <w:t xml:space="preserve"> </w:t>
      </w:r>
      <w:r w:rsidR="009B5169">
        <w:rPr>
          <w:b/>
          <w:sz w:val="32"/>
          <w:szCs w:val="32"/>
        </w:rPr>
        <w:t>взаимодействия между струями;</w:t>
      </w:r>
      <w:r w:rsidR="00B30DC0">
        <w:rPr>
          <w:b/>
          <w:sz w:val="32"/>
          <w:szCs w:val="32"/>
        </w:rPr>
        <w:t xml:space="preserve"> </w:t>
      </w:r>
      <w:r w:rsidR="009B5169">
        <w:rPr>
          <w:b/>
          <w:sz w:val="32"/>
          <w:szCs w:val="32"/>
        </w:rPr>
        <w:t xml:space="preserve">- </w:t>
      </w:r>
      <w:r w:rsidR="00095179" w:rsidRPr="00F670D3">
        <w:rPr>
          <w:b/>
          <w:sz w:val="32"/>
          <w:szCs w:val="32"/>
        </w:rPr>
        <w:t>лучистым тепловым потоком от струй в дальнем следе можно пренебречь.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F23A8D" w:rsidTr="009347A6">
        <w:tc>
          <w:tcPr>
            <w:tcW w:w="5494" w:type="dxa"/>
          </w:tcPr>
          <w:p w:rsidR="00F23A8D" w:rsidRDefault="00121C28" w:rsidP="009347A6">
            <w:pPr>
              <w:jc w:val="center"/>
            </w:pPr>
            <w:r w:rsidRPr="00121C28">
              <w:rPr>
                <w:noProof/>
              </w:rPr>
              <w:drawing>
                <wp:inline distT="0" distB="0" distL="0" distR="0">
                  <wp:extent cx="3209925" cy="283845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F23A8D" w:rsidRDefault="00121C28" w:rsidP="009347A6">
            <w:pPr>
              <w:jc w:val="center"/>
            </w:pPr>
            <w:r w:rsidRPr="00121C28">
              <w:rPr>
                <w:b/>
                <w:noProof/>
                <w:color w:val="C00000"/>
                <w:sz w:val="32"/>
                <w:szCs w:val="32"/>
              </w:rPr>
              <w:drawing>
                <wp:inline distT="0" distB="0" distL="0" distR="0">
                  <wp:extent cx="3190875" cy="2847975"/>
                  <wp:effectExtent l="19050" t="0" r="9525" b="0"/>
                  <wp:docPr id="7" name="Рисунок 2" descr="Q_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Q_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A8D" w:rsidTr="009347A6">
        <w:tc>
          <w:tcPr>
            <w:tcW w:w="5494" w:type="dxa"/>
          </w:tcPr>
          <w:p w:rsidR="00F23A8D" w:rsidRPr="009347A6" w:rsidRDefault="009B5169" w:rsidP="009347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Рис.</w:t>
            </w:r>
            <w:r w:rsidR="00F23A8D" w:rsidRPr="009347A6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5495" w:type="dxa"/>
          </w:tcPr>
          <w:p w:rsidR="00F23A8D" w:rsidRPr="009347A6" w:rsidRDefault="009B5169" w:rsidP="009347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Рис.</w:t>
            </w:r>
            <w:r w:rsidR="00F23A8D" w:rsidRPr="009347A6">
              <w:rPr>
                <w:b/>
                <w:sz w:val="32"/>
                <w:szCs w:val="32"/>
              </w:rPr>
              <w:t xml:space="preserve"> 2</w:t>
            </w:r>
          </w:p>
        </w:tc>
      </w:tr>
      <w:tr w:rsidR="00F23A8D" w:rsidTr="009347A6">
        <w:tc>
          <w:tcPr>
            <w:tcW w:w="5494" w:type="dxa"/>
          </w:tcPr>
          <w:p w:rsidR="00F23A8D" w:rsidRDefault="00121C28" w:rsidP="00121C28">
            <w:r>
              <w:rPr>
                <w:b/>
                <w:sz w:val="32"/>
                <w:szCs w:val="32"/>
              </w:rPr>
              <w:t xml:space="preserve">       Сравнение с другими </w:t>
            </w:r>
            <w:r w:rsidRPr="009347A6">
              <w:rPr>
                <w:b/>
                <w:sz w:val="32"/>
                <w:szCs w:val="32"/>
              </w:rPr>
              <w:t>авторами распределения лучистого теплового потока к аппарату «</w:t>
            </w:r>
            <w:r w:rsidRPr="009347A6">
              <w:rPr>
                <w:b/>
                <w:sz w:val="32"/>
                <w:szCs w:val="32"/>
                <w:lang w:val="en-US"/>
              </w:rPr>
              <w:t>EXOMARS</w:t>
            </w:r>
            <w:r w:rsidRPr="009347A6">
              <w:rPr>
                <w:b/>
                <w:sz w:val="32"/>
                <w:szCs w:val="32"/>
              </w:rPr>
              <w:t>-16»</w:t>
            </w:r>
          </w:p>
        </w:tc>
        <w:tc>
          <w:tcPr>
            <w:tcW w:w="5495" w:type="dxa"/>
          </w:tcPr>
          <w:p w:rsidR="00F23A8D" w:rsidRPr="009347A6" w:rsidRDefault="00F23A8D" w:rsidP="00F23A8D">
            <w:pPr>
              <w:rPr>
                <w:b/>
                <w:sz w:val="32"/>
                <w:szCs w:val="32"/>
              </w:rPr>
            </w:pPr>
            <w:r w:rsidRPr="009347A6">
              <w:rPr>
                <w:b/>
                <w:sz w:val="32"/>
                <w:szCs w:val="32"/>
              </w:rPr>
              <w:t xml:space="preserve">       </w:t>
            </w:r>
            <w:r w:rsidR="00121C28" w:rsidRPr="009347A6">
              <w:rPr>
                <w:b/>
                <w:sz w:val="32"/>
                <w:szCs w:val="32"/>
              </w:rPr>
              <w:t>Лучистый тепловой поток к донной части второй ступени РН «</w:t>
            </w:r>
            <w:r w:rsidR="00121C28" w:rsidRPr="009347A6">
              <w:rPr>
                <w:b/>
                <w:sz w:val="32"/>
                <w:szCs w:val="32"/>
                <w:lang w:val="en-US"/>
              </w:rPr>
              <w:t>Saturn</w:t>
            </w:r>
            <w:r w:rsidR="00121C28" w:rsidRPr="009347A6">
              <w:rPr>
                <w:b/>
                <w:sz w:val="32"/>
                <w:szCs w:val="32"/>
              </w:rPr>
              <w:t xml:space="preserve"> </w:t>
            </w:r>
            <w:r w:rsidR="00121C28" w:rsidRPr="009347A6">
              <w:rPr>
                <w:b/>
                <w:sz w:val="32"/>
                <w:szCs w:val="32"/>
                <w:lang w:val="en-US"/>
              </w:rPr>
              <w:t>V</w:t>
            </w:r>
            <w:r w:rsidR="00121C28" w:rsidRPr="009347A6">
              <w:rPr>
                <w:b/>
                <w:sz w:val="32"/>
                <w:szCs w:val="32"/>
              </w:rPr>
              <w:t>»</w:t>
            </w:r>
          </w:p>
        </w:tc>
      </w:tr>
      <w:tr w:rsidR="00121C28" w:rsidTr="00C83161">
        <w:tc>
          <w:tcPr>
            <w:tcW w:w="5494" w:type="dxa"/>
          </w:tcPr>
          <w:p w:rsidR="00121C28" w:rsidRDefault="00121C28" w:rsidP="00C83161">
            <w:pPr>
              <w:jc w:val="center"/>
            </w:pPr>
          </w:p>
        </w:tc>
        <w:tc>
          <w:tcPr>
            <w:tcW w:w="5495" w:type="dxa"/>
          </w:tcPr>
          <w:p w:rsidR="00121C28" w:rsidRDefault="00121C28" w:rsidP="00C83161">
            <w:pPr>
              <w:jc w:val="center"/>
            </w:pPr>
          </w:p>
        </w:tc>
      </w:tr>
    </w:tbl>
    <w:p w:rsidR="001A470B" w:rsidRPr="008E1969" w:rsidRDefault="001A470B" w:rsidP="008E1969">
      <w:pPr>
        <w:ind w:firstLine="540"/>
        <w:jc w:val="both"/>
        <w:rPr>
          <w:sz w:val="4"/>
          <w:szCs w:val="4"/>
        </w:rPr>
      </w:pPr>
    </w:p>
    <w:sectPr w:rsidR="001A470B" w:rsidRPr="008E1969" w:rsidSect="00697E43">
      <w:type w:val="nextColumn"/>
      <w:pgSz w:w="11907" w:h="16840" w:code="9"/>
      <w:pgMar w:top="567" w:right="567" w:bottom="567" w:left="567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CA"/>
    <w:rsid w:val="00063336"/>
    <w:rsid w:val="00066464"/>
    <w:rsid w:val="00095179"/>
    <w:rsid w:val="000A6DEF"/>
    <w:rsid w:val="001216EC"/>
    <w:rsid w:val="00121C28"/>
    <w:rsid w:val="0013695E"/>
    <w:rsid w:val="0019505E"/>
    <w:rsid w:val="001A470B"/>
    <w:rsid w:val="001C15E4"/>
    <w:rsid w:val="001C38E9"/>
    <w:rsid w:val="001F4ECB"/>
    <w:rsid w:val="00201D27"/>
    <w:rsid w:val="002111E8"/>
    <w:rsid w:val="002142E5"/>
    <w:rsid w:val="00242738"/>
    <w:rsid w:val="00253ACD"/>
    <w:rsid w:val="002A31B5"/>
    <w:rsid w:val="002F65F5"/>
    <w:rsid w:val="00300320"/>
    <w:rsid w:val="00310BB2"/>
    <w:rsid w:val="00366AD3"/>
    <w:rsid w:val="003858A7"/>
    <w:rsid w:val="003B1D84"/>
    <w:rsid w:val="00402B02"/>
    <w:rsid w:val="00434FA7"/>
    <w:rsid w:val="00461D1C"/>
    <w:rsid w:val="004745AC"/>
    <w:rsid w:val="00475BEE"/>
    <w:rsid w:val="00484F02"/>
    <w:rsid w:val="00506965"/>
    <w:rsid w:val="00523E59"/>
    <w:rsid w:val="00550F87"/>
    <w:rsid w:val="00556B98"/>
    <w:rsid w:val="00561A21"/>
    <w:rsid w:val="005652A9"/>
    <w:rsid w:val="005A6583"/>
    <w:rsid w:val="005B4FE5"/>
    <w:rsid w:val="00621E78"/>
    <w:rsid w:val="006848E6"/>
    <w:rsid w:val="00691AF3"/>
    <w:rsid w:val="006930C8"/>
    <w:rsid w:val="00697E43"/>
    <w:rsid w:val="00724C71"/>
    <w:rsid w:val="007257E0"/>
    <w:rsid w:val="00751006"/>
    <w:rsid w:val="00751D06"/>
    <w:rsid w:val="007724EB"/>
    <w:rsid w:val="007A358E"/>
    <w:rsid w:val="007B000A"/>
    <w:rsid w:val="007F5C70"/>
    <w:rsid w:val="007F629F"/>
    <w:rsid w:val="008C28F4"/>
    <w:rsid w:val="008E1969"/>
    <w:rsid w:val="00910D2F"/>
    <w:rsid w:val="00915AD8"/>
    <w:rsid w:val="009347A6"/>
    <w:rsid w:val="00955C59"/>
    <w:rsid w:val="00963B16"/>
    <w:rsid w:val="009B5169"/>
    <w:rsid w:val="009D6BFA"/>
    <w:rsid w:val="00A21104"/>
    <w:rsid w:val="00A34908"/>
    <w:rsid w:val="00AD09D4"/>
    <w:rsid w:val="00B21390"/>
    <w:rsid w:val="00B233A3"/>
    <w:rsid w:val="00B3078E"/>
    <w:rsid w:val="00B30DC0"/>
    <w:rsid w:val="00B70269"/>
    <w:rsid w:val="00C312A7"/>
    <w:rsid w:val="00C547F8"/>
    <w:rsid w:val="00C76311"/>
    <w:rsid w:val="00C77ECA"/>
    <w:rsid w:val="00C97A2E"/>
    <w:rsid w:val="00CA63B5"/>
    <w:rsid w:val="00CE1CE4"/>
    <w:rsid w:val="00D16F2E"/>
    <w:rsid w:val="00D20AC6"/>
    <w:rsid w:val="00D467A5"/>
    <w:rsid w:val="00D656FA"/>
    <w:rsid w:val="00D745A4"/>
    <w:rsid w:val="00DB650C"/>
    <w:rsid w:val="00DC0640"/>
    <w:rsid w:val="00DD732F"/>
    <w:rsid w:val="00E21744"/>
    <w:rsid w:val="00E653A3"/>
    <w:rsid w:val="00E72618"/>
    <w:rsid w:val="00EC79AB"/>
    <w:rsid w:val="00ED2A94"/>
    <w:rsid w:val="00EE5ED7"/>
    <w:rsid w:val="00F23A8D"/>
    <w:rsid w:val="00F3039C"/>
    <w:rsid w:val="00F334A8"/>
    <w:rsid w:val="00F33689"/>
    <w:rsid w:val="00F64309"/>
    <w:rsid w:val="00F670D3"/>
    <w:rsid w:val="00FA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8F4"/>
    <w:rPr>
      <w:sz w:val="24"/>
      <w:szCs w:val="24"/>
    </w:rPr>
  </w:style>
  <w:style w:type="paragraph" w:styleId="1">
    <w:name w:val="heading 1"/>
    <w:basedOn w:val="a"/>
    <w:next w:val="a"/>
    <w:qFormat/>
    <w:rsid w:val="000633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33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063336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3"/>
    <w:next w:val="3"/>
    <w:qFormat/>
    <w:rsid w:val="00063336"/>
    <w:pPr>
      <w:numPr>
        <w:ilvl w:val="3"/>
      </w:numPr>
      <w:autoSpaceDE w:val="0"/>
      <w:autoSpaceDN w:val="0"/>
      <w:adjustRightInd w:val="0"/>
      <w:outlineLvl w:val="3"/>
    </w:pPr>
    <w:rPr>
      <w:bCs w:val="0"/>
      <w:i/>
      <w:sz w:val="24"/>
      <w:szCs w:val="28"/>
    </w:rPr>
  </w:style>
  <w:style w:type="paragraph" w:styleId="5">
    <w:name w:val="heading 5"/>
    <w:basedOn w:val="a"/>
    <w:next w:val="a"/>
    <w:qFormat/>
    <w:rsid w:val="00063336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qFormat/>
    <w:rsid w:val="00063336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qFormat/>
    <w:rsid w:val="00063336"/>
    <w:pPr>
      <w:numPr>
        <w:ilvl w:val="6"/>
        <w:numId w:val="1"/>
      </w:numPr>
      <w:spacing w:before="240" w:after="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063336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</w:rPr>
  </w:style>
  <w:style w:type="paragraph" w:styleId="9">
    <w:name w:val="heading 9"/>
    <w:basedOn w:val="a"/>
    <w:next w:val="a"/>
    <w:qFormat/>
    <w:rsid w:val="0006333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3336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CharChar">
    <w:name w:val="Char Char"/>
    <w:basedOn w:val="a"/>
    <w:rsid w:val="000633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063336"/>
    <w:pPr>
      <w:spacing w:line="360" w:lineRule="auto"/>
      <w:ind w:firstLine="567"/>
      <w:jc w:val="both"/>
    </w:pPr>
    <w:rPr>
      <w:kern w:val="1"/>
      <w:sz w:val="28"/>
      <w:szCs w:val="28"/>
      <w:lang w:val="en-US" w:eastAsia="ar-SA"/>
    </w:rPr>
  </w:style>
  <w:style w:type="paragraph" w:customStyle="1" w:styleId="Dis">
    <w:name w:val="Dis"/>
    <w:basedOn w:val="a"/>
    <w:rsid w:val="0006333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SchoolBook" w:hAnsi="SchoolBook"/>
      <w:sz w:val="28"/>
      <w:szCs w:val="20"/>
    </w:rPr>
  </w:style>
  <w:style w:type="paragraph" w:customStyle="1" w:styleId="Avt">
    <w:name w:val="Avt"/>
    <w:basedOn w:val="Dis"/>
    <w:rsid w:val="00C312A7"/>
    <w:pPr>
      <w:spacing w:line="288" w:lineRule="auto"/>
    </w:pPr>
  </w:style>
  <w:style w:type="paragraph" w:styleId="a3">
    <w:name w:val="Body Text"/>
    <w:basedOn w:val="a"/>
    <w:rsid w:val="00475BEE"/>
    <w:pPr>
      <w:spacing w:after="120"/>
    </w:pPr>
  </w:style>
  <w:style w:type="table" w:styleId="a4">
    <w:name w:val="Table Grid"/>
    <w:basedOn w:val="a1"/>
    <w:rsid w:val="0047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F629F"/>
    <w:rPr>
      <w:color w:val="0000FF"/>
      <w:u w:val="single"/>
    </w:rPr>
  </w:style>
  <w:style w:type="paragraph" w:styleId="a6">
    <w:name w:val="Balloon Text"/>
    <w:basedOn w:val="a"/>
    <w:link w:val="a7"/>
    <w:rsid w:val="009D6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6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8F4"/>
    <w:rPr>
      <w:sz w:val="24"/>
      <w:szCs w:val="24"/>
    </w:rPr>
  </w:style>
  <w:style w:type="paragraph" w:styleId="1">
    <w:name w:val="heading 1"/>
    <w:basedOn w:val="a"/>
    <w:next w:val="a"/>
    <w:qFormat/>
    <w:rsid w:val="000633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33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063336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3"/>
    <w:next w:val="3"/>
    <w:qFormat/>
    <w:rsid w:val="00063336"/>
    <w:pPr>
      <w:numPr>
        <w:ilvl w:val="3"/>
      </w:numPr>
      <w:autoSpaceDE w:val="0"/>
      <w:autoSpaceDN w:val="0"/>
      <w:adjustRightInd w:val="0"/>
      <w:outlineLvl w:val="3"/>
    </w:pPr>
    <w:rPr>
      <w:bCs w:val="0"/>
      <w:i/>
      <w:sz w:val="24"/>
      <w:szCs w:val="28"/>
    </w:rPr>
  </w:style>
  <w:style w:type="paragraph" w:styleId="5">
    <w:name w:val="heading 5"/>
    <w:basedOn w:val="a"/>
    <w:next w:val="a"/>
    <w:qFormat/>
    <w:rsid w:val="00063336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qFormat/>
    <w:rsid w:val="00063336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qFormat/>
    <w:rsid w:val="00063336"/>
    <w:pPr>
      <w:numPr>
        <w:ilvl w:val="6"/>
        <w:numId w:val="1"/>
      </w:numPr>
      <w:spacing w:before="240" w:after="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063336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</w:rPr>
  </w:style>
  <w:style w:type="paragraph" w:styleId="9">
    <w:name w:val="heading 9"/>
    <w:basedOn w:val="a"/>
    <w:next w:val="a"/>
    <w:qFormat/>
    <w:rsid w:val="0006333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3336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CharChar">
    <w:name w:val="Char Char"/>
    <w:basedOn w:val="a"/>
    <w:rsid w:val="000633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063336"/>
    <w:pPr>
      <w:spacing w:line="360" w:lineRule="auto"/>
      <w:ind w:firstLine="567"/>
      <w:jc w:val="both"/>
    </w:pPr>
    <w:rPr>
      <w:kern w:val="1"/>
      <w:sz w:val="28"/>
      <w:szCs w:val="28"/>
      <w:lang w:val="en-US" w:eastAsia="ar-SA"/>
    </w:rPr>
  </w:style>
  <w:style w:type="paragraph" w:customStyle="1" w:styleId="Dis">
    <w:name w:val="Dis"/>
    <w:basedOn w:val="a"/>
    <w:rsid w:val="0006333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SchoolBook" w:hAnsi="SchoolBook"/>
      <w:sz w:val="28"/>
      <w:szCs w:val="20"/>
    </w:rPr>
  </w:style>
  <w:style w:type="paragraph" w:customStyle="1" w:styleId="Avt">
    <w:name w:val="Avt"/>
    <w:basedOn w:val="Dis"/>
    <w:rsid w:val="00C312A7"/>
    <w:pPr>
      <w:spacing w:line="288" w:lineRule="auto"/>
    </w:pPr>
  </w:style>
  <w:style w:type="paragraph" w:styleId="a3">
    <w:name w:val="Body Text"/>
    <w:basedOn w:val="a"/>
    <w:rsid w:val="00475BEE"/>
    <w:pPr>
      <w:spacing w:after="120"/>
    </w:pPr>
  </w:style>
  <w:style w:type="table" w:styleId="a4">
    <w:name w:val="Table Grid"/>
    <w:basedOn w:val="a1"/>
    <w:rsid w:val="0047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F629F"/>
    <w:rPr>
      <w:color w:val="0000FF"/>
      <w:u w:val="single"/>
    </w:rPr>
  </w:style>
  <w:style w:type="paragraph" w:styleId="a6">
    <w:name w:val="Balloon Text"/>
    <w:basedOn w:val="a"/>
    <w:link w:val="a7"/>
    <w:rsid w:val="009D6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kva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И  ОПТИКО-ЛАЗЕРНАЯ  ДИАГНОСТИКА ВИНТОВЫХ ВИХРЕВЫХ СТРУКТУР В ЖИДКОСТИ</vt:lpstr>
    </vt:vector>
  </TitlesOfParts>
  <Company>Home</Company>
  <LinksUpToDate>false</LinksUpToDate>
  <CharactersWithSpaces>1525</CharactersWithSpaces>
  <SharedDoc>false</SharedDoc>
  <HLinks>
    <vt:vector size="6" baseType="variant"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mailto:sharkva@list.ru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И  ОПТИКО-ЛАЗЕРНАЯ  ДИАГНОСТИКА ВИНТОВЫХ ВИХРЕВЫХ СТРУКТУР В ЖИДКОСТИ</dc:title>
  <dc:creator>Igor Naumov</dc:creator>
  <cp:lastModifiedBy>vasilevskiiedb</cp:lastModifiedBy>
  <cp:revision>3</cp:revision>
  <cp:lastPrinted>2013-01-24T10:51:00Z</cp:lastPrinted>
  <dcterms:created xsi:type="dcterms:W3CDTF">2017-03-21T19:18:00Z</dcterms:created>
  <dcterms:modified xsi:type="dcterms:W3CDTF">2017-03-21T19:31:00Z</dcterms:modified>
</cp:coreProperties>
</file>