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>30 апреля 2019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должностей: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(1,0), конструирования и машиностроительных техн</w:t>
      </w:r>
      <w:r w:rsidR="002F78F0">
        <w:rPr>
          <w:rFonts w:ascii="Times New Roman" w:hAnsi="Times New Roman"/>
          <w:sz w:val="28"/>
          <w:szCs w:val="28"/>
        </w:rPr>
        <w:t>о</w:t>
      </w:r>
      <w:r w:rsidR="002F78F0">
        <w:rPr>
          <w:rFonts w:ascii="Times New Roman" w:hAnsi="Times New Roman"/>
          <w:sz w:val="28"/>
          <w:szCs w:val="28"/>
        </w:rPr>
        <w:t>логий Альметьевского филиала КНИТУ-КАИ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 xml:space="preserve">30 апреля 2019 </w:t>
      </w:r>
      <w:r>
        <w:rPr>
          <w:rFonts w:ascii="Times New Roman" w:hAnsi="Times New Roman"/>
          <w:b/>
          <w:sz w:val="28"/>
          <w:szCs w:val="28"/>
        </w:rPr>
        <w:t xml:space="preserve">года объявляется конкурсный отбор на занятие преподавательских должностей: 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автоматики и управления (0,5), компьютерных систем (0,25), радиофотоники и микроволновых технологий (1,0), радиоэле</w:t>
      </w:r>
      <w:r w:rsidR="002F78F0">
        <w:rPr>
          <w:rFonts w:ascii="Times New Roman" w:hAnsi="Times New Roman"/>
          <w:sz w:val="28"/>
          <w:szCs w:val="28"/>
        </w:rPr>
        <w:t>к</w:t>
      </w:r>
      <w:r w:rsidR="002F78F0">
        <w:rPr>
          <w:rFonts w:ascii="Times New Roman" w:hAnsi="Times New Roman"/>
          <w:sz w:val="28"/>
          <w:szCs w:val="28"/>
        </w:rPr>
        <w:t>тронных и квантовых устройств (1,5), физической культуры и спорта (0,5), экономики и управления на предприятии (0,7).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2F78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78F0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2F78F0">
        <w:rPr>
          <w:rFonts w:ascii="Times New Roman" w:hAnsi="Times New Roman"/>
          <w:sz w:val="28"/>
          <w:szCs w:val="28"/>
        </w:rPr>
        <w:t xml:space="preserve"> (0,25), материаловедения, сва</w:t>
      </w:r>
      <w:r w:rsidR="002F78F0">
        <w:rPr>
          <w:rFonts w:ascii="Times New Roman" w:hAnsi="Times New Roman"/>
          <w:sz w:val="28"/>
          <w:szCs w:val="28"/>
        </w:rPr>
        <w:t>р</w:t>
      </w:r>
      <w:r w:rsidR="002F78F0">
        <w:rPr>
          <w:rFonts w:ascii="Times New Roman" w:hAnsi="Times New Roman"/>
          <w:sz w:val="28"/>
          <w:szCs w:val="28"/>
        </w:rPr>
        <w:t>ки и производственной безопасности (3,0), технологии машиностроительных производств (1,0), общей физики (1,0), специальной математики (1,0), теор</w:t>
      </w:r>
      <w:r w:rsidR="002F78F0">
        <w:rPr>
          <w:rFonts w:ascii="Times New Roman" w:hAnsi="Times New Roman"/>
          <w:sz w:val="28"/>
          <w:szCs w:val="28"/>
        </w:rPr>
        <w:t>е</w:t>
      </w:r>
      <w:r w:rsidR="002F78F0">
        <w:rPr>
          <w:rFonts w:ascii="Times New Roman" w:hAnsi="Times New Roman"/>
          <w:sz w:val="28"/>
          <w:szCs w:val="28"/>
        </w:rPr>
        <w:t xml:space="preserve">тической и прикладной механики и математики (1,55), технической физики (1,0), приборов и информационно-измерительных систем (0,5), </w:t>
      </w:r>
      <w:r w:rsidR="00FE7013">
        <w:rPr>
          <w:rFonts w:ascii="Times New Roman" w:hAnsi="Times New Roman"/>
          <w:sz w:val="28"/>
          <w:szCs w:val="28"/>
        </w:rPr>
        <w:t>промышле</w:t>
      </w:r>
      <w:r w:rsidR="00FE7013">
        <w:rPr>
          <w:rFonts w:ascii="Times New Roman" w:hAnsi="Times New Roman"/>
          <w:sz w:val="28"/>
          <w:szCs w:val="28"/>
        </w:rPr>
        <w:t>н</w:t>
      </w:r>
      <w:r w:rsidR="00FE7013">
        <w:rPr>
          <w:rFonts w:ascii="Times New Roman" w:hAnsi="Times New Roman"/>
          <w:sz w:val="28"/>
          <w:szCs w:val="28"/>
        </w:rPr>
        <w:t>ной и экологической безопасности (1,0), динамики и процессов управления (0,75), компьютерных систем (2,0), прикла</w:t>
      </w:r>
      <w:r w:rsidR="000B36FB">
        <w:rPr>
          <w:rFonts w:ascii="Times New Roman" w:hAnsi="Times New Roman"/>
          <w:sz w:val="28"/>
          <w:szCs w:val="28"/>
        </w:rPr>
        <w:t>дной математики и информатики (1</w:t>
      </w:r>
      <w:r w:rsidR="00FE7013">
        <w:rPr>
          <w:rFonts w:ascii="Times New Roman" w:hAnsi="Times New Roman"/>
          <w:sz w:val="28"/>
          <w:szCs w:val="28"/>
        </w:rPr>
        <w:t>,0), систем автоматизированного проектирования (1,0), систем информац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онной безопасности</w:t>
      </w:r>
      <w:proofErr w:type="gramEnd"/>
      <w:r w:rsidR="00FE701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E7013">
        <w:rPr>
          <w:rFonts w:ascii="Times New Roman" w:hAnsi="Times New Roman"/>
          <w:sz w:val="28"/>
          <w:szCs w:val="28"/>
        </w:rPr>
        <w:t>1,0), конструирования и технологии производства эле</w:t>
      </w:r>
      <w:r w:rsidR="00FE7013">
        <w:rPr>
          <w:rFonts w:ascii="Times New Roman" w:hAnsi="Times New Roman"/>
          <w:sz w:val="28"/>
          <w:szCs w:val="28"/>
        </w:rPr>
        <w:t>к</w:t>
      </w:r>
      <w:r w:rsidR="00FE7013">
        <w:rPr>
          <w:rFonts w:ascii="Times New Roman" w:hAnsi="Times New Roman"/>
          <w:sz w:val="28"/>
          <w:szCs w:val="28"/>
        </w:rPr>
        <w:t>тронных средств (2,25), радиоэлектроники и информационно-измерительной техники (3,0), радиофотоники и микроволновых технологий (0,25), ради</w:t>
      </w:r>
      <w:r w:rsidR="00FE7013">
        <w:rPr>
          <w:rFonts w:ascii="Times New Roman" w:hAnsi="Times New Roman"/>
          <w:sz w:val="28"/>
          <w:szCs w:val="28"/>
        </w:rPr>
        <w:t>о</w:t>
      </w:r>
      <w:r w:rsidR="00FE7013">
        <w:rPr>
          <w:rFonts w:ascii="Times New Roman" w:hAnsi="Times New Roman"/>
          <w:sz w:val="28"/>
          <w:szCs w:val="28"/>
        </w:rPr>
        <w:t>электронных и квантовых устройств (2,5), радиоэлектронных и телекомм</w:t>
      </w:r>
      <w:r w:rsidR="00FE7013">
        <w:rPr>
          <w:rFonts w:ascii="Times New Roman" w:hAnsi="Times New Roman"/>
          <w:sz w:val="28"/>
          <w:szCs w:val="28"/>
        </w:rPr>
        <w:t>у</w:t>
      </w:r>
      <w:r w:rsidR="00FE7013">
        <w:rPr>
          <w:rFonts w:ascii="Times New Roman" w:hAnsi="Times New Roman"/>
          <w:sz w:val="28"/>
          <w:szCs w:val="28"/>
        </w:rPr>
        <w:t>никационных систем (1,08), специальных технологий в образовании (1,25), иностранных языков (1,0), социологии, политологии и менеджмента (0,9), философии (0,95), экономики и управления на предприятии (3,0), констру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рования и машиностроительных технологий Альметьевского филиала КН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ТУ-КАИ (1,0), экономики машиностроения Альметьевского</w:t>
      </w:r>
      <w:proofErr w:type="gramEnd"/>
      <w:r w:rsidR="00FE7013">
        <w:rPr>
          <w:rFonts w:ascii="Times New Roman" w:hAnsi="Times New Roman"/>
          <w:sz w:val="28"/>
          <w:szCs w:val="28"/>
        </w:rPr>
        <w:t xml:space="preserve"> филиала КН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ТУ-КАИ (2,95), машиностроения и информационных технологий Зелен</w:t>
      </w:r>
      <w:r w:rsidR="00FE7013">
        <w:rPr>
          <w:rFonts w:ascii="Times New Roman" w:hAnsi="Times New Roman"/>
          <w:sz w:val="28"/>
          <w:szCs w:val="28"/>
        </w:rPr>
        <w:t>о</w:t>
      </w:r>
      <w:r w:rsidR="00FE7013">
        <w:rPr>
          <w:rFonts w:ascii="Times New Roman" w:hAnsi="Times New Roman"/>
          <w:sz w:val="28"/>
          <w:szCs w:val="28"/>
        </w:rPr>
        <w:t>дольского института машиностроения и информационных технологий (ф</w:t>
      </w:r>
      <w:r w:rsidR="00FE7013">
        <w:rPr>
          <w:rFonts w:ascii="Times New Roman" w:hAnsi="Times New Roman"/>
          <w:sz w:val="28"/>
          <w:szCs w:val="28"/>
        </w:rPr>
        <w:t>и</w:t>
      </w:r>
      <w:r w:rsidR="00FE7013">
        <w:rPr>
          <w:rFonts w:ascii="Times New Roman" w:hAnsi="Times New Roman"/>
          <w:sz w:val="28"/>
          <w:szCs w:val="28"/>
        </w:rPr>
        <w:t>лиала) КНИТУ-КАИ</w:t>
      </w:r>
      <w:r w:rsidR="00900956">
        <w:rPr>
          <w:rFonts w:ascii="Times New Roman" w:hAnsi="Times New Roman"/>
          <w:sz w:val="28"/>
          <w:szCs w:val="28"/>
        </w:rPr>
        <w:t xml:space="preserve">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F0">
        <w:rPr>
          <w:rFonts w:ascii="Times New Roman" w:hAnsi="Times New Roman"/>
          <w:sz w:val="28"/>
          <w:szCs w:val="28"/>
        </w:rPr>
        <w:t>машиноведения и инженерной гр</w:t>
      </w:r>
      <w:r w:rsidR="002F78F0">
        <w:rPr>
          <w:rFonts w:ascii="Times New Roman" w:hAnsi="Times New Roman"/>
          <w:sz w:val="28"/>
          <w:szCs w:val="28"/>
        </w:rPr>
        <w:t>а</w:t>
      </w:r>
      <w:r w:rsidR="002F78F0">
        <w:rPr>
          <w:rFonts w:ascii="Times New Roman" w:hAnsi="Times New Roman"/>
          <w:sz w:val="28"/>
          <w:szCs w:val="28"/>
        </w:rPr>
        <w:t xml:space="preserve">фики (0,5), </w:t>
      </w:r>
      <w:r w:rsidR="00900956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(1,0), </w:t>
      </w:r>
      <w:r w:rsidR="000B36FB">
        <w:rPr>
          <w:rFonts w:ascii="Times New Roman" w:hAnsi="Times New Roman"/>
          <w:sz w:val="28"/>
          <w:szCs w:val="28"/>
        </w:rPr>
        <w:t xml:space="preserve">прикладной математики и информатики (1,0), </w:t>
      </w:r>
      <w:bookmarkStart w:id="0" w:name="_GoBack"/>
      <w:bookmarkEnd w:id="0"/>
      <w:r w:rsidR="00900956">
        <w:rPr>
          <w:rFonts w:ascii="Times New Roman" w:hAnsi="Times New Roman"/>
          <w:sz w:val="28"/>
          <w:szCs w:val="28"/>
        </w:rPr>
        <w:t>систем информационной безопасности (1,0), конструирования и технологии производства электронных средств (0,75), ради</w:t>
      </w:r>
      <w:r w:rsidR="00900956">
        <w:rPr>
          <w:rFonts w:ascii="Times New Roman" w:hAnsi="Times New Roman"/>
          <w:sz w:val="28"/>
          <w:szCs w:val="28"/>
        </w:rPr>
        <w:t>о</w:t>
      </w:r>
      <w:r w:rsidR="00900956">
        <w:rPr>
          <w:rFonts w:ascii="Times New Roman" w:hAnsi="Times New Roman"/>
          <w:sz w:val="28"/>
          <w:szCs w:val="28"/>
        </w:rPr>
        <w:t>электронных и квантовых устройств (1,0), физической культуры и спорта (1,0), экономики и управления на предприятии (0,25), естественн</w:t>
      </w:r>
      <w:r w:rsidR="00900956">
        <w:rPr>
          <w:rFonts w:ascii="Times New Roman" w:hAnsi="Times New Roman"/>
          <w:sz w:val="28"/>
          <w:szCs w:val="28"/>
        </w:rPr>
        <w:t>о</w:t>
      </w:r>
      <w:r w:rsidR="00900956">
        <w:rPr>
          <w:rFonts w:ascii="Times New Roman" w:hAnsi="Times New Roman"/>
          <w:sz w:val="28"/>
          <w:szCs w:val="28"/>
        </w:rPr>
        <w:t>научных, гуманитарных, экономических дисциплин Зеленодольского инст</w:t>
      </w:r>
      <w:r w:rsidR="00900956">
        <w:rPr>
          <w:rFonts w:ascii="Times New Roman" w:hAnsi="Times New Roman"/>
          <w:sz w:val="28"/>
          <w:szCs w:val="28"/>
        </w:rPr>
        <w:t>и</w:t>
      </w:r>
      <w:r w:rsidR="00900956">
        <w:rPr>
          <w:rFonts w:ascii="Times New Roman" w:hAnsi="Times New Roman"/>
          <w:sz w:val="28"/>
          <w:szCs w:val="28"/>
        </w:rPr>
        <w:t>тута маш</w:t>
      </w:r>
      <w:r w:rsidR="00900956">
        <w:rPr>
          <w:rFonts w:ascii="Times New Roman" w:hAnsi="Times New Roman"/>
          <w:sz w:val="28"/>
          <w:szCs w:val="28"/>
        </w:rPr>
        <w:t>и</w:t>
      </w:r>
      <w:r w:rsidR="00900956">
        <w:rPr>
          <w:rFonts w:ascii="Times New Roman" w:hAnsi="Times New Roman"/>
          <w:sz w:val="28"/>
          <w:szCs w:val="28"/>
        </w:rPr>
        <w:t>ностроения и информационных технологий (филиала) КНИТУ-КАИ (1,0), машин</w:t>
      </w:r>
      <w:r w:rsidR="00900956">
        <w:rPr>
          <w:rFonts w:ascii="Times New Roman" w:hAnsi="Times New Roman"/>
          <w:sz w:val="28"/>
          <w:szCs w:val="28"/>
        </w:rPr>
        <w:t>о</w:t>
      </w:r>
      <w:r w:rsidR="00900956">
        <w:rPr>
          <w:rFonts w:ascii="Times New Roman" w:hAnsi="Times New Roman"/>
          <w:sz w:val="28"/>
          <w:szCs w:val="28"/>
        </w:rPr>
        <w:t>строения и</w:t>
      </w:r>
      <w:proofErr w:type="gramEnd"/>
      <w:r w:rsidR="00900956">
        <w:rPr>
          <w:rFonts w:ascii="Times New Roman" w:hAnsi="Times New Roman"/>
          <w:sz w:val="28"/>
          <w:szCs w:val="28"/>
        </w:rPr>
        <w:t xml:space="preserve"> информационных технологий Зеленодольского </w:t>
      </w:r>
      <w:r w:rsidR="00900956">
        <w:rPr>
          <w:rFonts w:ascii="Times New Roman" w:hAnsi="Times New Roman"/>
          <w:sz w:val="28"/>
          <w:szCs w:val="28"/>
        </w:rPr>
        <w:lastRenderedPageBreak/>
        <w:t>института машиностроения и информационных технологий (филиала) КН</w:t>
      </w:r>
      <w:r w:rsidR="00900956">
        <w:rPr>
          <w:rFonts w:ascii="Times New Roman" w:hAnsi="Times New Roman"/>
          <w:sz w:val="28"/>
          <w:szCs w:val="28"/>
        </w:rPr>
        <w:t>И</w:t>
      </w:r>
      <w:r w:rsidR="00900956">
        <w:rPr>
          <w:rFonts w:ascii="Times New Roman" w:hAnsi="Times New Roman"/>
          <w:sz w:val="28"/>
          <w:szCs w:val="28"/>
        </w:rPr>
        <w:t>ТУ-КАИ (1,0).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="00900956">
        <w:rPr>
          <w:rFonts w:ascii="Times New Roman" w:hAnsi="Times New Roman"/>
          <w:b/>
          <w:sz w:val="28"/>
          <w:szCs w:val="28"/>
        </w:rPr>
        <w:t xml:space="preserve">: </w:t>
      </w:r>
      <w:r w:rsidR="00900956" w:rsidRPr="00900956">
        <w:rPr>
          <w:rFonts w:ascii="Times New Roman" w:hAnsi="Times New Roman"/>
          <w:sz w:val="28"/>
          <w:szCs w:val="28"/>
        </w:rPr>
        <w:t>систем автоматизированного проектирования</w:t>
      </w:r>
      <w:r w:rsidR="00900956">
        <w:rPr>
          <w:rFonts w:ascii="Times New Roman" w:hAnsi="Times New Roman"/>
          <w:sz w:val="28"/>
          <w:szCs w:val="28"/>
        </w:rPr>
        <w:t xml:space="preserve"> (1,0),</w:t>
      </w:r>
      <w:r w:rsidRPr="00900956">
        <w:rPr>
          <w:rFonts w:ascii="Times New Roman" w:hAnsi="Times New Roman"/>
          <w:sz w:val="28"/>
          <w:szCs w:val="28"/>
        </w:rPr>
        <w:t xml:space="preserve"> </w:t>
      </w:r>
      <w:r w:rsidR="00900956">
        <w:rPr>
          <w:rFonts w:ascii="Times New Roman" w:hAnsi="Times New Roman"/>
          <w:sz w:val="28"/>
          <w:szCs w:val="28"/>
        </w:rPr>
        <w:t>радиоэлектронных и телекоммуникационных систем (0,25).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17D9B">
        <w:rPr>
          <w:rFonts w:ascii="Times New Roman" w:hAnsi="Times New Roman"/>
          <w:b/>
          <w:sz w:val="28"/>
          <w:szCs w:val="28"/>
        </w:rPr>
        <w:t>30 апреля 2019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AC">
        <w:rPr>
          <w:rFonts w:ascii="Times New Roman" w:hAnsi="Times New Roman"/>
          <w:sz w:val="28"/>
          <w:szCs w:val="28"/>
        </w:rPr>
        <w:t>электрооборудования (0,5), прикладной матем</w:t>
      </w:r>
      <w:r w:rsidR="009E53AC">
        <w:rPr>
          <w:rFonts w:ascii="Times New Roman" w:hAnsi="Times New Roman"/>
          <w:sz w:val="28"/>
          <w:szCs w:val="28"/>
        </w:rPr>
        <w:t>а</w:t>
      </w:r>
      <w:r w:rsidR="009E53AC">
        <w:rPr>
          <w:rFonts w:ascii="Times New Roman" w:hAnsi="Times New Roman"/>
          <w:sz w:val="28"/>
          <w:szCs w:val="28"/>
        </w:rPr>
        <w:t>тики и информатики (0,5), физической культуры и спорта (0,25).</w:t>
      </w:r>
    </w:p>
    <w:p w:rsidR="00F17D9B" w:rsidRDefault="00F17D9B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C79" w:rsidRDefault="00685C79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AC">
        <w:rPr>
          <w:rFonts w:ascii="Times New Roman" w:hAnsi="Times New Roman"/>
          <w:sz w:val="28"/>
          <w:szCs w:val="28"/>
        </w:rPr>
        <w:t xml:space="preserve">специальной математики (0,15), нанотехнологий в электронике (0,25), </w:t>
      </w:r>
      <w:r w:rsidR="00377702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(0,25), </w:t>
      </w:r>
      <w:r w:rsidR="009E53AC">
        <w:rPr>
          <w:rFonts w:ascii="Times New Roman" w:hAnsi="Times New Roman"/>
          <w:sz w:val="28"/>
          <w:szCs w:val="28"/>
        </w:rPr>
        <w:t>специальных технологий в образовании (1,0), физической культуры и спорта (0,5), естественнонаучных дисциплин и информационных технологий Альметьевского филиала КНИТУ-КАИ (0,25), конструирования и машин</w:t>
      </w:r>
      <w:r w:rsidR="009E53AC">
        <w:rPr>
          <w:rFonts w:ascii="Times New Roman" w:hAnsi="Times New Roman"/>
          <w:sz w:val="28"/>
          <w:szCs w:val="28"/>
        </w:rPr>
        <w:t>о</w:t>
      </w:r>
      <w:r w:rsidR="009E53AC">
        <w:rPr>
          <w:rFonts w:ascii="Times New Roman" w:hAnsi="Times New Roman"/>
          <w:sz w:val="28"/>
          <w:szCs w:val="28"/>
        </w:rPr>
        <w:t>строительных технологий Альметьевского филиала КНИТУ-КАИ (1,01), м</w:t>
      </w:r>
      <w:r w:rsidR="009E53AC">
        <w:rPr>
          <w:rFonts w:ascii="Times New Roman" w:hAnsi="Times New Roman"/>
          <w:sz w:val="28"/>
          <w:szCs w:val="28"/>
        </w:rPr>
        <w:t>а</w:t>
      </w:r>
      <w:r w:rsidR="009E53AC">
        <w:rPr>
          <w:rFonts w:ascii="Times New Roman" w:hAnsi="Times New Roman"/>
          <w:sz w:val="28"/>
          <w:szCs w:val="28"/>
        </w:rPr>
        <w:t>шиностроения и информационных технологий Зеленодольского института машиностроения и информационных технологий (филиала</w:t>
      </w:r>
      <w:proofErr w:type="gramStart"/>
      <w:r w:rsidR="009E53AC">
        <w:rPr>
          <w:rFonts w:ascii="Times New Roman" w:hAnsi="Times New Roman"/>
          <w:sz w:val="28"/>
          <w:szCs w:val="28"/>
        </w:rPr>
        <w:t>)К</w:t>
      </w:r>
      <w:proofErr w:type="gramEnd"/>
      <w:r w:rsidR="009E53AC">
        <w:rPr>
          <w:rFonts w:ascii="Times New Roman" w:hAnsi="Times New Roman"/>
          <w:sz w:val="28"/>
          <w:szCs w:val="28"/>
        </w:rPr>
        <w:t>НИТУ-КАИ (0,25), машиностроения и информационных технологий Лениногорского ф</w:t>
      </w:r>
      <w:r w:rsidR="009E53AC">
        <w:rPr>
          <w:rFonts w:ascii="Times New Roman" w:hAnsi="Times New Roman"/>
          <w:sz w:val="28"/>
          <w:szCs w:val="28"/>
        </w:rPr>
        <w:t>и</w:t>
      </w:r>
      <w:r w:rsidR="009E53AC">
        <w:rPr>
          <w:rFonts w:ascii="Times New Roman" w:hAnsi="Times New Roman"/>
          <w:sz w:val="28"/>
          <w:szCs w:val="28"/>
        </w:rPr>
        <w:t>лиала КНИТУ-КАИ (0,39), экономики и менеджмента Лениногорского фил</w:t>
      </w:r>
      <w:r w:rsidR="009E53AC">
        <w:rPr>
          <w:rFonts w:ascii="Times New Roman" w:hAnsi="Times New Roman"/>
          <w:sz w:val="28"/>
          <w:szCs w:val="28"/>
        </w:rPr>
        <w:t>и</w:t>
      </w:r>
      <w:r w:rsidR="009E53AC">
        <w:rPr>
          <w:rFonts w:ascii="Times New Roman" w:hAnsi="Times New Roman"/>
          <w:sz w:val="28"/>
          <w:szCs w:val="28"/>
        </w:rPr>
        <w:t>ала КНИТУ-КАИ (0,2), гуманитарных и социальных дисциплин Набережн</w:t>
      </w:r>
      <w:r w:rsidR="009E53AC">
        <w:rPr>
          <w:rFonts w:ascii="Times New Roman" w:hAnsi="Times New Roman"/>
          <w:sz w:val="28"/>
          <w:szCs w:val="28"/>
        </w:rPr>
        <w:t>о</w:t>
      </w:r>
      <w:r w:rsidR="009E53AC">
        <w:rPr>
          <w:rFonts w:ascii="Times New Roman" w:hAnsi="Times New Roman"/>
          <w:sz w:val="28"/>
          <w:szCs w:val="28"/>
        </w:rPr>
        <w:t>челнинского филиала КНИТУ-КАИ (0,45), информационных систем Наб</w:t>
      </w:r>
      <w:r w:rsidR="009E53AC">
        <w:rPr>
          <w:rFonts w:ascii="Times New Roman" w:hAnsi="Times New Roman"/>
          <w:sz w:val="28"/>
          <w:szCs w:val="28"/>
        </w:rPr>
        <w:t>е</w:t>
      </w:r>
      <w:r w:rsidR="009E53AC">
        <w:rPr>
          <w:rFonts w:ascii="Times New Roman" w:hAnsi="Times New Roman"/>
          <w:sz w:val="28"/>
          <w:szCs w:val="28"/>
        </w:rPr>
        <w:t>режночелнинского филиала КНИТУ-КАИ (0,27).</w:t>
      </w:r>
    </w:p>
    <w:p w:rsidR="009E53AC" w:rsidRDefault="009E53AC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3AC" w:rsidRDefault="009E53AC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 xml:space="preserve">философии (0,5), </w:t>
      </w:r>
      <w:r w:rsidR="00A90E30">
        <w:rPr>
          <w:rFonts w:ascii="Times New Roman" w:hAnsi="Times New Roman"/>
          <w:sz w:val="28"/>
          <w:szCs w:val="28"/>
        </w:rPr>
        <w:t>машиностроения и информационных технологий Зеленодольского института машиностроения и информационных технологий (филиала) КНИТУ-КАИ (0,5), бережливого производства Набережночелнинского филиала КНИТУ-КАИ (0,25).</w:t>
      </w:r>
    </w:p>
    <w:p w:rsidR="00A90E30" w:rsidRDefault="00A90E30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E30" w:rsidRPr="00A90E30" w:rsidRDefault="00A90E30" w:rsidP="0068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 (0,25).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17D9B">
        <w:rPr>
          <w:rFonts w:ascii="Times New Roman" w:hAnsi="Times New Roman"/>
          <w:b/>
          <w:sz w:val="28"/>
          <w:szCs w:val="28"/>
        </w:rPr>
        <w:t>30.05.</w:t>
      </w:r>
      <w:r>
        <w:rPr>
          <w:rFonts w:ascii="Times New Roman" w:hAnsi="Times New Roman"/>
          <w:b/>
          <w:sz w:val="28"/>
          <w:szCs w:val="28"/>
        </w:rPr>
        <w:t>2019 г.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9C3E12" w:rsidRDefault="009C3E12" w:rsidP="009C3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142" w:rsidRDefault="003D0142" w:rsidP="003D0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3F59A7" w:rsidRDefault="003F59A7" w:rsidP="003D0142">
      <w:pPr>
        <w:spacing w:after="0" w:line="240" w:lineRule="auto"/>
        <w:ind w:firstLine="709"/>
        <w:jc w:val="both"/>
      </w:pPr>
    </w:p>
    <w:sectPr w:rsidR="003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D"/>
    <w:rsid w:val="00037851"/>
    <w:rsid w:val="000B36FB"/>
    <w:rsid w:val="002F78F0"/>
    <w:rsid w:val="00377702"/>
    <w:rsid w:val="003D0142"/>
    <w:rsid w:val="003E335D"/>
    <w:rsid w:val="003F59A7"/>
    <w:rsid w:val="00685C79"/>
    <w:rsid w:val="00900956"/>
    <w:rsid w:val="009C3E12"/>
    <w:rsid w:val="009E53AC"/>
    <w:rsid w:val="00A90E30"/>
    <w:rsid w:val="00BE60ED"/>
    <w:rsid w:val="00EA737C"/>
    <w:rsid w:val="00F17D9B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13</cp:revision>
  <cp:lastPrinted>2019-04-30T12:20:00Z</cp:lastPrinted>
  <dcterms:created xsi:type="dcterms:W3CDTF">2019-04-30T07:24:00Z</dcterms:created>
  <dcterms:modified xsi:type="dcterms:W3CDTF">2019-05-08T05:16:00Z</dcterms:modified>
</cp:coreProperties>
</file>